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B3" w:rsidRDefault="006F2DF7">
      <w:pPr>
        <w:pStyle w:val="Heading40"/>
        <w:keepNext/>
        <w:keepLines/>
        <w:shd w:val="clear" w:color="auto" w:fill="auto"/>
        <w:spacing w:line="360" w:lineRule="exact"/>
        <w:jc w:val="left"/>
      </w:pPr>
      <w:bookmarkStart w:id="0" w:name="bookmark0"/>
      <w:r>
        <w:t>C.D.M.-3</w:t>
      </w:r>
      <w:bookmarkEnd w:id="0"/>
    </w:p>
    <w:p w:rsidR="008137B3" w:rsidRDefault="006F2DF7">
      <w:pPr>
        <w:pStyle w:val="Heading60"/>
        <w:keepNext/>
        <w:keepLines/>
        <w:shd w:val="clear" w:color="auto" w:fill="auto"/>
        <w:jc w:val="left"/>
        <w:sectPr w:rsidR="008137B3">
          <w:type w:val="continuous"/>
          <w:pgSz w:w="12240" w:h="15840"/>
          <w:pgMar w:top="0" w:right="911" w:bottom="0" w:left="9173" w:header="0" w:footer="3" w:gutter="0"/>
          <w:cols w:space="720"/>
          <w:noEndnote/>
          <w:docGrid w:linePitch="360"/>
        </w:sectPr>
      </w:pPr>
      <w:bookmarkStart w:id="1" w:name="bookmark1"/>
      <w:r>
        <w:t>Compact disc player MECHANISM</w:t>
      </w:r>
      <w:bookmarkEnd w:id="1"/>
    </w:p>
    <w:p w:rsidR="008137B3" w:rsidRDefault="00F23C72">
      <w:pPr>
        <w:rPr>
          <w:sz w:val="2"/>
          <w:szCs w:val="2"/>
        </w:rPr>
      </w:pPr>
      <w:r>
        <w:rPr>
          <w:noProof/>
          <w:lang w:val="en-US" w:eastAsia="ja-JP" w:bidi="ar-SA"/>
        </w:rPr>
        <w:drawing>
          <wp:inline distT="0" distB="0" distL="0" distR="0">
            <wp:extent cx="1247775" cy="1257300"/>
            <wp:effectExtent l="0" t="0" r="9525" b="0"/>
            <wp:docPr id="29" name="Picture 1" descr="C:\Users\alans\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s\AppData\Local\Temp\FineReader11.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noFill/>
                    <a:ln>
                      <a:noFill/>
                    </a:ln>
                  </pic:spPr>
                </pic:pic>
              </a:graphicData>
            </a:graphic>
          </wp:inline>
        </w:drawing>
      </w:r>
    </w:p>
    <w:p w:rsidR="008137B3" w:rsidRDefault="006F2DF7">
      <w:pPr>
        <w:pStyle w:val="Picturecaption20"/>
        <w:shd w:val="clear" w:color="auto" w:fill="auto"/>
        <w:spacing w:line="140" w:lineRule="exact"/>
      </w:pPr>
      <w:r>
        <w:rPr>
          <w:lang w:val="es-ES" w:eastAsia="es-ES" w:bidi="es-ES"/>
        </w:rPr>
        <w:t xml:space="preserve">¿O </w:t>
      </w:r>
      <w:r>
        <w:t>013 A12</w:t>
      </w:r>
    </w:p>
    <w:p w:rsidR="008137B3" w:rsidRDefault="006F2DF7">
      <w:pPr>
        <w:pStyle w:val="Bodytext20"/>
        <w:shd w:val="clear" w:color="auto" w:fill="auto"/>
        <w:spacing w:line="720" w:lineRule="exact"/>
      </w:pPr>
      <w:r>
        <w:t>Service</w:t>
      </w:r>
    </w:p>
    <w:p w:rsidR="008137B3" w:rsidRDefault="006F2DF7">
      <w:pPr>
        <w:pStyle w:val="Heading10"/>
        <w:keepNext/>
        <w:keepLines/>
        <w:shd w:val="clear" w:color="auto" w:fill="auto"/>
        <w:spacing w:line="1700" w:lineRule="exact"/>
      </w:pPr>
      <w:bookmarkStart w:id="2" w:name="bookmark2"/>
      <w:r>
        <w:t>Service Manual</w:t>
      </w:r>
      <w:bookmarkEnd w:id="2"/>
    </w:p>
    <w:p w:rsidR="008137B3" w:rsidRDefault="006F2DF7">
      <w:pPr>
        <w:pStyle w:val="Bodytext30"/>
        <w:shd w:val="clear" w:color="auto" w:fill="auto"/>
        <w:spacing w:line="140" w:lineRule="exact"/>
        <w:jc w:val="left"/>
      </w:pPr>
      <w:r>
        <w:t xml:space="preserve">n </w:t>
      </w:r>
      <w:r>
        <w:rPr>
          <w:rStyle w:val="Bodytext3SmallCaps"/>
        </w:rPr>
        <w:t>compact</w:t>
      </w:r>
    </w:p>
    <w:p w:rsidR="008137B3" w:rsidRDefault="006F2DF7">
      <w:pPr>
        <w:pStyle w:val="Heading30"/>
        <w:keepNext/>
        <w:keepLines/>
        <w:shd w:val="clear" w:color="auto" w:fill="auto"/>
        <w:spacing w:line="720" w:lineRule="exact"/>
        <w:jc w:val="left"/>
      </w:pPr>
      <w:bookmarkStart w:id="3" w:name="bookmark3"/>
      <w:r>
        <w:rPr>
          <w:rStyle w:val="Heading31"/>
          <w:b/>
          <w:bCs/>
        </w:rPr>
        <w:t>[fea</w:t>
      </w:r>
      <w:bookmarkEnd w:id="3"/>
    </w:p>
    <w:p w:rsidR="008137B3" w:rsidRDefault="006F2DF7">
      <w:pPr>
        <w:pStyle w:val="Bodytext40"/>
        <w:shd w:val="clear" w:color="auto" w:fill="auto"/>
        <w:spacing w:line="130" w:lineRule="exact"/>
        <w:jc w:val="left"/>
      </w:pPr>
      <w:r>
        <w:t>DIGITAL AUDIO</w:t>
      </w:r>
    </w:p>
    <w:p w:rsidR="008137B3" w:rsidRDefault="00F23C72">
      <w:pPr>
        <w:rPr>
          <w:sz w:val="2"/>
          <w:szCs w:val="2"/>
        </w:rPr>
      </w:pPr>
      <w:r>
        <w:rPr>
          <w:noProof/>
          <w:lang w:val="en-US" w:eastAsia="ja-JP" w:bidi="ar-SA"/>
        </w:rPr>
        <w:drawing>
          <wp:inline distT="0" distB="0" distL="0" distR="0">
            <wp:extent cx="5943600" cy="885825"/>
            <wp:effectExtent l="0" t="0" r="0" b="9525"/>
            <wp:docPr id="28" name="Picture 2" descr="C:\Users\alans\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ns\AppData\Local\Temp\FineReader11.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85825"/>
                    </a:xfrm>
                    <a:prstGeom prst="rect">
                      <a:avLst/>
                    </a:prstGeom>
                    <a:noFill/>
                    <a:ln>
                      <a:noFill/>
                    </a:ln>
                  </pic:spPr>
                </pic:pic>
              </a:graphicData>
            </a:graphic>
          </wp:inline>
        </w:drawing>
      </w:r>
    </w:p>
    <w:p w:rsidR="008137B3" w:rsidRDefault="006F2DF7">
      <w:pPr>
        <w:pStyle w:val="Bodytext50"/>
        <w:shd w:val="clear" w:color="auto" w:fill="auto"/>
      </w:pPr>
      <w:r>
        <w:t xml:space="preserve">Veiligheidsbepalingen </w:t>
      </w:r>
      <w:r>
        <w:rPr>
          <w:lang w:val="de-DE" w:eastAsia="de-DE" w:bidi="de-DE"/>
        </w:rPr>
        <w:t xml:space="preserve">vereisen, </w:t>
      </w:r>
      <w:r>
        <w:t xml:space="preserve">dat het apparaat in zijn oorspronkelijke toestand wordt teruggebracht </w:t>
      </w:r>
      <w:r>
        <w:rPr>
          <w:lang w:val="fr-FR" w:eastAsia="fr-FR" w:bidi="fr-FR"/>
        </w:rPr>
        <w:t xml:space="preserve">en </w:t>
      </w:r>
      <w:r>
        <w:t xml:space="preserve">dat onderdelen, identiek aan </w:t>
      </w:r>
      <w:r>
        <w:rPr>
          <w:lang w:val="fr-FR" w:eastAsia="fr-FR" w:bidi="fr-FR"/>
        </w:rPr>
        <w:t xml:space="preserve">de </w:t>
      </w:r>
      <w:r>
        <w:t>g</w:t>
      </w:r>
      <w:r>
        <w:t xml:space="preserve">especificeerde </w:t>
      </w:r>
      <w:r>
        <w:rPr>
          <w:lang w:val="de-DE" w:eastAsia="de-DE" w:bidi="de-DE"/>
        </w:rPr>
        <w:t xml:space="preserve">worden </w:t>
      </w:r>
      <w:r>
        <w:t>toegepast.</w:t>
      </w:r>
    </w:p>
    <w:p w:rsidR="008137B3" w:rsidRDefault="006F2DF7">
      <w:pPr>
        <w:pStyle w:val="BodyText31"/>
        <w:shd w:val="clear" w:color="auto" w:fill="auto"/>
        <w:spacing w:line="170" w:lineRule="exact"/>
        <w:ind w:firstLine="0"/>
        <w:jc w:val="left"/>
      </w:pPr>
      <w:r>
        <w:rPr>
          <w:lang w:val="en-US" w:eastAsia="en-US" w:bidi="en-US"/>
        </w:rPr>
        <w:t xml:space="preserve">DocumentationTechnique Service </w:t>
      </w:r>
      <w:r>
        <w:t xml:space="preserve">Dokumentation </w:t>
      </w:r>
      <w:r>
        <w:rPr>
          <w:lang w:val="it-IT" w:eastAsia="it-IT" w:bidi="it-IT"/>
        </w:rPr>
        <w:t xml:space="preserve">Documentazione di Servizio </w:t>
      </w:r>
      <w:r>
        <w:t xml:space="preserve">Huolte-Ohje Manual </w:t>
      </w:r>
      <w:r>
        <w:rPr>
          <w:lang w:val="it-IT" w:eastAsia="it-IT" w:bidi="it-IT"/>
        </w:rPr>
        <w:t xml:space="preserve">de Servicio </w:t>
      </w:r>
      <w:r>
        <w:t xml:space="preserve">Manual </w:t>
      </w:r>
      <w:r>
        <w:rPr>
          <w:lang w:val="it-IT" w:eastAsia="it-IT" w:bidi="it-IT"/>
        </w:rPr>
        <w:t>de Servigio</w:t>
      </w:r>
    </w:p>
    <w:p w:rsidR="008137B3" w:rsidRDefault="006F2DF7">
      <w:pPr>
        <w:pStyle w:val="Bodytext50"/>
        <w:shd w:val="clear" w:color="auto" w:fill="auto"/>
        <w:spacing w:line="130" w:lineRule="exact"/>
      </w:pPr>
      <w:r>
        <w:t>Subject to modification</w:t>
      </w:r>
    </w:p>
    <w:p w:rsidR="008137B3" w:rsidRDefault="006F2DF7">
      <w:pPr>
        <w:pStyle w:val="Bodytext60"/>
        <w:shd w:val="clear" w:color="auto" w:fill="auto"/>
        <w:spacing w:line="210" w:lineRule="exact"/>
      </w:pPr>
      <w:r>
        <w:t>(£&gt;</w:t>
      </w:r>
    </w:p>
    <w:p w:rsidR="008137B3" w:rsidRDefault="006F2DF7">
      <w:pPr>
        <w:pStyle w:val="Bodytext50"/>
        <w:shd w:val="clear" w:color="auto" w:fill="auto"/>
        <w:tabs>
          <w:tab w:val="right" w:pos="6423"/>
          <w:tab w:val="center" w:pos="6632"/>
        </w:tabs>
        <w:spacing w:line="144" w:lineRule="exact"/>
      </w:pPr>
      <w:r>
        <w:t>^</w:t>
      </w:r>
      <w:r>
        <w:tab/>
        <w:t>Published</w:t>
      </w:r>
      <w:r>
        <w:tab/>
        <w:t>by</w:t>
      </w:r>
    </w:p>
    <w:p w:rsidR="008137B3" w:rsidRDefault="006F2DF7">
      <w:pPr>
        <w:pStyle w:val="Bodytext50"/>
        <w:shd w:val="clear" w:color="auto" w:fill="auto"/>
        <w:tabs>
          <w:tab w:val="center" w:pos="6821"/>
          <w:tab w:val="center" w:pos="6821"/>
        </w:tabs>
        <w:spacing w:line="144" w:lineRule="exact"/>
      </w:pPr>
      <w:r>
        <w:rPr>
          <w:rStyle w:val="Bodytext585pt"/>
        </w:rPr>
        <w:t>NL^) 4822 725 21062</w:t>
      </w:r>
      <w:r>
        <w:rPr>
          <w:rStyle w:val="Bodytext585pt"/>
        </w:rPr>
        <w:tab/>
      </w:r>
      <w:r>
        <w:t>Consumer</w:t>
      </w:r>
      <w:r>
        <w:tab/>
        <w:t>Electronics</w:t>
      </w:r>
    </w:p>
    <w:p w:rsidR="008137B3" w:rsidRDefault="006F2DF7">
      <w:pPr>
        <w:pStyle w:val="Bodytext50"/>
        <w:shd w:val="clear" w:color="auto" w:fill="auto"/>
        <w:tabs>
          <w:tab w:val="center" w:pos="10164"/>
          <w:tab w:val="right" w:pos="10552"/>
        </w:tabs>
        <w:spacing w:line="130" w:lineRule="exact"/>
      </w:pPr>
      <w:r>
        <w:t xml:space="preserve">Printed in The </w:t>
      </w:r>
      <w:r>
        <w:t>Netherlands</w:t>
      </w:r>
      <w:r>
        <w:tab/>
        <w:t>.</w:t>
      </w:r>
      <w:r>
        <w:tab/>
      </w:r>
      <w:r>
        <w:rPr>
          <w:rStyle w:val="Bodytext5Spacing1pt"/>
        </w:rPr>
        <w:t>__</w:t>
      </w:r>
      <w:r>
        <w:rPr>
          <w:rStyle w:val="Bodytext5Spacing1pt"/>
          <w:vertAlign w:val="subscript"/>
        </w:rPr>
        <w:t>0</w:t>
      </w:r>
    </w:p>
    <w:p w:rsidR="008137B3" w:rsidRDefault="006F2DF7">
      <w:pPr>
        <w:pStyle w:val="Bodytext50"/>
        <w:shd w:val="clear" w:color="auto" w:fill="auto"/>
        <w:spacing w:line="130" w:lineRule="exact"/>
        <w:sectPr w:rsidR="008137B3">
          <w:type w:val="continuous"/>
          <w:pgSz w:w="12240" w:h="15840"/>
          <w:pgMar w:top="0" w:right="767" w:bottom="0" w:left="821" w:header="0" w:footer="3" w:gutter="0"/>
          <w:cols w:space="720"/>
          <w:noEndnote/>
          <w:docGrid w:linePitch="360"/>
        </w:sectPr>
      </w:pPr>
      <w:r>
        <w:rPr>
          <w:vertAlign w:val="superscript"/>
        </w:rPr>
        <w:t>c</w:t>
      </w:r>
      <w:r>
        <w:t xml:space="preserve"> Copyright reserved</w:t>
      </w:r>
    </w:p>
    <w:p w:rsidR="008137B3" w:rsidRDefault="006F2DF7">
      <w:pPr>
        <w:pStyle w:val="Bodytext70"/>
        <w:shd w:val="clear" w:color="auto" w:fill="auto"/>
        <w:ind w:left="360" w:hanging="360"/>
      </w:pPr>
      <w:r>
        <w:rPr>
          <w:lang w:val="en-US" w:eastAsia="en-US" w:bidi="en-US"/>
        </w:rPr>
        <w:t>INHOUD</w:t>
      </w:r>
    </w:p>
    <w:p w:rsidR="008137B3" w:rsidRDefault="006F2DF7">
      <w:pPr>
        <w:pStyle w:val="BodyText31"/>
        <w:numPr>
          <w:ilvl w:val="0"/>
          <w:numId w:val="1"/>
        </w:numPr>
        <w:shd w:val="clear" w:color="auto" w:fill="auto"/>
        <w:spacing w:line="396" w:lineRule="exact"/>
        <w:ind w:left="360" w:hanging="360"/>
        <w:jc w:val="left"/>
      </w:pPr>
      <w:r>
        <w:rPr>
          <w:lang w:val="en-US" w:eastAsia="en-US" w:bidi="en-US"/>
        </w:rPr>
        <w:t xml:space="preserve"> Inhoudsopgave en toelichting indeling</w:t>
      </w:r>
    </w:p>
    <w:p w:rsidR="008137B3" w:rsidRDefault="006F2DF7">
      <w:pPr>
        <w:pStyle w:val="BodyText31"/>
        <w:numPr>
          <w:ilvl w:val="0"/>
          <w:numId w:val="1"/>
        </w:numPr>
        <w:shd w:val="clear" w:color="auto" w:fill="auto"/>
        <w:spacing w:line="396" w:lineRule="exact"/>
        <w:ind w:left="360" w:hanging="360"/>
        <w:jc w:val="left"/>
      </w:pPr>
      <w:r>
        <w:rPr>
          <w:lang w:val="en-US" w:eastAsia="en-US" w:bidi="en-US"/>
        </w:rPr>
        <w:t xml:space="preserve"> Reparatiewenken</w:t>
      </w:r>
    </w:p>
    <w:p w:rsidR="008137B3" w:rsidRDefault="006F2DF7">
      <w:pPr>
        <w:pStyle w:val="BodyText31"/>
        <w:numPr>
          <w:ilvl w:val="0"/>
          <w:numId w:val="1"/>
        </w:numPr>
        <w:shd w:val="clear" w:color="auto" w:fill="auto"/>
        <w:spacing w:line="396" w:lineRule="exact"/>
        <w:ind w:left="360" w:hanging="360"/>
        <w:jc w:val="left"/>
      </w:pPr>
      <w:r>
        <w:rPr>
          <w:lang w:val="en-US" w:eastAsia="en-US" w:bidi="en-US"/>
        </w:rPr>
        <w:t xml:space="preserve"> Metingen en instellingen</w:t>
      </w:r>
    </w:p>
    <w:p w:rsidR="008137B3" w:rsidRDefault="006F2DF7">
      <w:pPr>
        <w:pStyle w:val="BodyText31"/>
        <w:numPr>
          <w:ilvl w:val="0"/>
          <w:numId w:val="1"/>
        </w:numPr>
        <w:shd w:val="clear" w:color="auto" w:fill="auto"/>
        <w:spacing w:line="198" w:lineRule="exact"/>
        <w:ind w:left="360" w:hanging="360"/>
        <w:jc w:val="left"/>
      </w:pPr>
      <w:r>
        <w:rPr>
          <w:lang w:val="en-US" w:eastAsia="en-US" w:bidi="en-US"/>
        </w:rPr>
        <w:t xml:space="preserve"> Exploded view C.D. mechanisme en stuklijst van </w:t>
      </w:r>
      <w:r>
        <w:t xml:space="preserve">de </w:t>
      </w:r>
      <w:r>
        <w:rPr>
          <w:lang w:val="en-US" w:eastAsia="en-US" w:bidi="en-US"/>
        </w:rPr>
        <w:t>onderdelen</w:t>
      </w:r>
    </w:p>
    <w:p w:rsidR="008137B3" w:rsidRDefault="006F2DF7">
      <w:pPr>
        <w:pStyle w:val="BodyText31"/>
        <w:shd w:val="clear" w:color="auto" w:fill="auto"/>
        <w:spacing w:line="198" w:lineRule="exact"/>
        <w:ind w:firstLine="0"/>
        <w:jc w:val="left"/>
        <w:sectPr w:rsidR="008137B3">
          <w:headerReference w:type="even" r:id="rId9"/>
          <w:headerReference w:type="default" r:id="rId10"/>
          <w:footerReference w:type="even" r:id="rId11"/>
          <w:footerReference w:type="default" r:id="rId12"/>
          <w:footerReference w:type="first" r:id="rId13"/>
          <w:type w:val="continuous"/>
          <w:pgSz w:w="12240" w:h="15840"/>
          <w:pgMar w:top="91" w:right="3851" w:bottom="6888" w:left="3675" w:header="0" w:footer="3" w:gutter="0"/>
          <w:pgNumType w:start="373"/>
          <w:cols w:space="720"/>
          <w:noEndnote/>
          <w:titlePg/>
          <w:docGrid w:linePitch="360"/>
        </w:sectPr>
      </w:pPr>
      <w:r>
        <w:rPr>
          <w:lang w:val="en-US" w:eastAsia="en-US" w:bidi="en-US"/>
        </w:rPr>
        <w:t xml:space="preserve">Principeschema’s, </w:t>
      </w:r>
      <w:r>
        <w:rPr>
          <w:lang w:val="en-US" w:eastAsia="en-US" w:bidi="en-US"/>
        </w:rPr>
        <w:t>printplaatgegevens en stuklijsten van electrische onderdelen Service hulpmiddelen</w:t>
      </w:r>
    </w:p>
    <w:p w:rsidR="008137B3" w:rsidRDefault="006F2DF7">
      <w:pPr>
        <w:pStyle w:val="Bodytext70"/>
        <w:shd w:val="clear" w:color="auto" w:fill="auto"/>
        <w:spacing w:line="202" w:lineRule="exact"/>
        <w:ind w:left="360" w:hanging="360"/>
      </w:pPr>
      <w:r>
        <w:rPr>
          <w:lang w:val="en-US" w:eastAsia="en-US" w:bidi="en-US"/>
        </w:rPr>
        <w:t xml:space="preserve">1. TOELICHTING OP </w:t>
      </w:r>
      <w:r>
        <w:t xml:space="preserve">DE </w:t>
      </w:r>
      <w:r>
        <w:rPr>
          <w:lang w:val="en-US" w:eastAsia="en-US" w:bidi="en-US"/>
        </w:rPr>
        <w:t xml:space="preserve">INDELING VAN </w:t>
      </w:r>
      <w:r>
        <w:t>DE DOKUMENTÄRE</w:t>
      </w:r>
    </w:p>
    <w:p w:rsidR="008137B3" w:rsidRDefault="006F2DF7">
      <w:pPr>
        <w:pStyle w:val="BodyText31"/>
        <w:shd w:val="clear" w:color="auto" w:fill="auto"/>
        <w:spacing w:line="170" w:lineRule="exact"/>
        <w:ind w:firstLine="0"/>
        <w:jc w:val="left"/>
      </w:pPr>
      <w:r>
        <w:t xml:space="preserve">De </w:t>
      </w:r>
      <w:r>
        <w:rPr>
          <w:lang w:val="en-US" w:eastAsia="en-US" w:bidi="en-US"/>
        </w:rPr>
        <w:t xml:space="preserve">dokumentatie </w:t>
      </w:r>
      <w:r>
        <w:t xml:space="preserve">bestaat uit </w:t>
      </w:r>
      <w:r>
        <w:rPr>
          <w:lang w:val="en-US" w:eastAsia="en-US" w:bidi="en-US"/>
        </w:rPr>
        <w:t>hoofdstukken.</w:t>
      </w:r>
    </w:p>
    <w:p w:rsidR="008137B3" w:rsidRDefault="006F2DF7">
      <w:pPr>
        <w:pStyle w:val="BodyText31"/>
        <w:shd w:val="clear" w:color="auto" w:fill="auto"/>
        <w:spacing w:line="198" w:lineRule="exact"/>
        <w:ind w:firstLine="0"/>
        <w:jc w:val="left"/>
      </w:pPr>
      <w:r>
        <w:t xml:space="preserve">Het nummer </w:t>
      </w:r>
      <w:r>
        <w:rPr>
          <w:lang w:val="en-US" w:eastAsia="en-US" w:bidi="en-US"/>
        </w:rPr>
        <w:t xml:space="preserve">van </w:t>
      </w:r>
      <w:r>
        <w:t xml:space="preserve">het </w:t>
      </w:r>
      <w:r>
        <w:rPr>
          <w:lang w:val="en-US" w:eastAsia="en-US" w:bidi="en-US"/>
        </w:rPr>
        <w:t xml:space="preserve">hoofdstuk </w:t>
      </w:r>
      <w:r>
        <w:t xml:space="preserve">wordt aangegeven </w:t>
      </w:r>
      <w:r>
        <w:rPr>
          <w:lang w:val="en-US" w:eastAsia="en-US" w:bidi="en-US"/>
        </w:rPr>
        <w:t xml:space="preserve">door </w:t>
      </w:r>
      <w:r>
        <w:t>het eerste cljfer van het pagina</w:t>
      </w:r>
      <w:r>
        <w:t>nummer.</w:t>
      </w:r>
    </w:p>
    <w:p w:rsidR="008137B3" w:rsidRDefault="006F2DF7">
      <w:pPr>
        <w:pStyle w:val="BodyText31"/>
        <w:shd w:val="clear" w:color="auto" w:fill="auto"/>
        <w:spacing w:line="202" w:lineRule="exact"/>
        <w:ind w:firstLine="0"/>
        <w:jc w:val="left"/>
      </w:pPr>
      <w:r>
        <w:t xml:space="preserve">Het tweede cijfer van het paginanummer </w:t>
      </w:r>
      <w:r>
        <w:rPr>
          <w:lang w:val="en-US" w:eastAsia="en-US" w:bidi="en-US"/>
        </w:rPr>
        <w:t xml:space="preserve">is </w:t>
      </w:r>
      <w:r>
        <w:t>de volgordenummering.</w:t>
      </w:r>
    </w:p>
    <w:p w:rsidR="008137B3" w:rsidRDefault="006F2DF7">
      <w:pPr>
        <w:pStyle w:val="BodyText31"/>
        <w:shd w:val="clear" w:color="auto" w:fill="auto"/>
        <w:spacing w:line="198" w:lineRule="exact"/>
        <w:ind w:firstLine="0"/>
        <w:jc w:val="left"/>
      </w:pPr>
      <w:r>
        <w:t xml:space="preserve">Indien </w:t>
      </w:r>
      <w:r>
        <w:rPr>
          <w:lang w:val="en-US" w:eastAsia="en-US" w:bidi="en-US"/>
        </w:rPr>
        <w:t xml:space="preserve">wijzigingen of </w:t>
      </w:r>
      <w:r>
        <w:t xml:space="preserve">aanvullingen nieuwe </w:t>
      </w:r>
      <w:r>
        <w:rPr>
          <w:lang w:val="en-US" w:eastAsia="en-US" w:bidi="en-US"/>
        </w:rPr>
        <w:t xml:space="preserve">toevoegii.gs- of </w:t>
      </w:r>
      <w:r>
        <w:t xml:space="preserve">vervangingsbladen noodzakelijk maken wordt het paginanummer uitgebreid </w:t>
      </w:r>
      <w:r>
        <w:rPr>
          <w:lang w:val="en-US" w:eastAsia="en-US" w:bidi="en-US"/>
        </w:rPr>
        <w:t xml:space="preserve">met </w:t>
      </w:r>
      <w:r>
        <w:t>een derde deel:</w:t>
      </w:r>
    </w:p>
    <w:p w:rsidR="008137B3" w:rsidRDefault="006F2DF7">
      <w:pPr>
        <w:pStyle w:val="BodyText31"/>
        <w:shd w:val="clear" w:color="auto" w:fill="auto"/>
        <w:spacing w:line="198" w:lineRule="exact"/>
        <w:ind w:firstLine="0"/>
        <w:jc w:val="left"/>
      </w:pPr>
      <w:r>
        <w:t xml:space="preserve">Een cijfer achter het paginanummer geeft aan dat het een toevoegingsblad </w:t>
      </w:r>
      <w:r>
        <w:rPr>
          <w:lang w:val="en-US" w:eastAsia="en-US" w:bidi="en-US"/>
        </w:rPr>
        <w:t>is.</w:t>
      </w:r>
    </w:p>
    <w:p w:rsidR="008137B3" w:rsidRDefault="006F2DF7">
      <w:pPr>
        <w:pStyle w:val="BodyText31"/>
        <w:shd w:val="clear" w:color="auto" w:fill="auto"/>
        <w:spacing w:line="198" w:lineRule="exact"/>
        <w:ind w:firstLine="0"/>
        <w:jc w:val="left"/>
      </w:pPr>
      <w:r>
        <w:t xml:space="preserve">Een vervangingsblad wordt aangegeven </w:t>
      </w:r>
      <w:r>
        <w:rPr>
          <w:lang w:val="en-US" w:eastAsia="en-US" w:bidi="en-US"/>
        </w:rPr>
        <w:t xml:space="preserve">door </w:t>
      </w:r>
      <w:r>
        <w:t xml:space="preserve">een </w:t>
      </w:r>
      <w:r>
        <w:rPr>
          <w:lang w:val="en-US" w:eastAsia="en-US" w:bidi="en-US"/>
        </w:rPr>
        <w:t xml:space="preserve">letter </w:t>
      </w:r>
      <w:r>
        <w:t>achter het paginanummer.</w:t>
      </w:r>
    </w:p>
    <w:p w:rsidR="008137B3" w:rsidRDefault="006F2DF7">
      <w:pPr>
        <w:pStyle w:val="BodyText31"/>
        <w:shd w:val="clear" w:color="auto" w:fill="auto"/>
        <w:spacing w:line="198" w:lineRule="exact"/>
        <w:ind w:firstLine="0"/>
        <w:jc w:val="left"/>
      </w:pPr>
      <w:r>
        <w:t>Voorbeeld:</w:t>
      </w:r>
    </w:p>
    <w:p w:rsidR="008137B3" w:rsidRDefault="006F2DF7">
      <w:pPr>
        <w:pStyle w:val="BodyText31"/>
        <w:shd w:val="clear" w:color="auto" w:fill="auto"/>
        <w:tabs>
          <w:tab w:val="right" w:pos="1069"/>
          <w:tab w:val="right" w:pos="3226"/>
        </w:tabs>
        <w:spacing w:line="198" w:lineRule="exact"/>
        <w:ind w:firstLine="0"/>
        <w:jc w:val="left"/>
      </w:pPr>
      <w:r>
        <w:t>3-6</w:t>
      </w:r>
      <w:r>
        <w:tab/>
      </w:r>
      <w:r>
        <w:rPr>
          <w:lang w:val="en-US" w:eastAsia="en-US" w:bidi="en-US"/>
        </w:rPr>
        <w:t>is</w:t>
      </w:r>
      <w:r>
        <w:rPr>
          <w:lang w:val="en-US" w:eastAsia="en-US" w:bidi="en-US"/>
        </w:rPr>
        <w:tab/>
      </w:r>
      <w:r>
        <w:t>pagina 6 van hoofdstuk 3</w:t>
      </w:r>
    </w:p>
    <w:p w:rsidR="008137B3" w:rsidRDefault="006F2DF7">
      <w:pPr>
        <w:pStyle w:val="BodyText31"/>
        <w:shd w:val="clear" w:color="auto" w:fill="auto"/>
        <w:tabs>
          <w:tab w:val="right" w:pos="4334"/>
        </w:tabs>
        <w:spacing w:line="198" w:lineRule="exact"/>
        <w:ind w:firstLine="0"/>
        <w:jc w:val="left"/>
      </w:pPr>
      <w:r>
        <w:t>3-6-1</w:t>
      </w:r>
      <w:r>
        <w:tab/>
      </w:r>
      <w:r>
        <w:rPr>
          <w:lang w:val="en-US" w:eastAsia="en-US" w:bidi="en-US"/>
        </w:rPr>
        <w:t xml:space="preserve">is </w:t>
      </w:r>
      <w:r>
        <w:t>een toevoegingsblad achter pagina 3-6</w:t>
      </w:r>
    </w:p>
    <w:p w:rsidR="008137B3" w:rsidRDefault="006F2DF7">
      <w:pPr>
        <w:pStyle w:val="BodyText31"/>
        <w:shd w:val="clear" w:color="auto" w:fill="auto"/>
        <w:tabs>
          <w:tab w:val="right" w:pos="4720"/>
        </w:tabs>
        <w:spacing w:line="198" w:lineRule="exact"/>
        <w:ind w:firstLine="0"/>
        <w:jc w:val="left"/>
      </w:pPr>
      <w:r>
        <w:t>3-6-a</w:t>
      </w:r>
      <w:r>
        <w:tab/>
      </w:r>
      <w:r>
        <w:rPr>
          <w:lang w:val="en-US" w:eastAsia="en-US" w:bidi="en-US"/>
        </w:rPr>
        <w:t xml:space="preserve">is </w:t>
      </w:r>
      <w:r>
        <w:t>het vervangingsblad van pagina 3-6 (pagina</w:t>
      </w:r>
    </w:p>
    <w:p w:rsidR="008137B3" w:rsidRDefault="006F2DF7">
      <w:pPr>
        <w:pStyle w:val="BodyText31"/>
        <w:shd w:val="clear" w:color="auto" w:fill="auto"/>
        <w:spacing w:line="198" w:lineRule="exact"/>
        <w:ind w:firstLine="0"/>
        <w:jc w:val="left"/>
      </w:pPr>
      <w:r>
        <w:lastRenderedPageBreak/>
        <w:t>3-6 kan dus uit de dokumentatie worden verwijderd).</w:t>
      </w:r>
    </w:p>
    <w:p w:rsidR="008137B3" w:rsidRDefault="006F2DF7">
      <w:pPr>
        <w:pStyle w:val="Bodytext70"/>
        <w:shd w:val="clear" w:color="auto" w:fill="auto"/>
        <w:spacing w:line="170" w:lineRule="exact"/>
        <w:ind w:firstLine="0"/>
      </w:pPr>
      <w:r>
        <w:t>REPARATIEWENKEN</w:t>
      </w:r>
    </w:p>
    <w:p w:rsidR="008137B3" w:rsidRDefault="006F2DF7">
      <w:pPr>
        <w:pStyle w:val="BodyText31"/>
        <w:shd w:val="clear" w:color="auto" w:fill="auto"/>
        <w:spacing w:line="198" w:lineRule="exact"/>
        <w:ind w:firstLine="0"/>
        <w:jc w:val="left"/>
      </w:pPr>
      <w:r>
        <w:t>Om te voorkomen dat losse metalen voorwerpen in het CD mechanisme terecht komen moet ervoor gezorgd worden dat de plaats waarop gerepareerd wordt</w:t>
      </w:r>
      <w:r>
        <w:t xml:space="preserve"> schoon is.</w:t>
      </w:r>
    </w:p>
    <w:p w:rsidR="008137B3" w:rsidRDefault="006F2DF7">
      <w:pPr>
        <w:pStyle w:val="BodyText31"/>
        <w:shd w:val="clear" w:color="auto" w:fill="auto"/>
        <w:spacing w:line="202" w:lineRule="exact"/>
        <w:ind w:firstLine="0"/>
        <w:jc w:val="left"/>
      </w:pPr>
      <w:r>
        <w:t>Het objectief kan met een blaaskwastje worden schoongemaakt.</w:t>
      </w:r>
    </w:p>
    <w:p w:rsidR="008137B3" w:rsidRDefault="006F2DF7">
      <w:pPr>
        <w:pStyle w:val="BodyText31"/>
        <w:shd w:val="clear" w:color="auto" w:fill="auto"/>
        <w:spacing w:line="198" w:lineRule="exact"/>
        <w:ind w:firstLine="0"/>
        <w:jc w:val="left"/>
      </w:pPr>
      <w:r>
        <w:t>Zorg ervoor dat bij reparatie en metingen aan het CD mechanisme de bladveren van de focusunit niet beschadigd worden.</w:t>
      </w:r>
    </w:p>
    <w:p w:rsidR="008137B3" w:rsidRDefault="006F2DF7">
      <w:pPr>
        <w:pStyle w:val="Bodytext70"/>
        <w:shd w:val="clear" w:color="auto" w:fill="auto"/>
        <w:spacing w:line="198" w:lineRule="exact"/>
        <w:ind w:firstLine="0"/>
      </w:pPr>
      <w:r>
        <w:t>DE FOTODIODES EN DE LASER ZUN VOOR ELEKTRO</w:t>
      </w:r>
      <w:r>
        <w:softHyphen/>
        <w:t xml:space="preserve">STATISCHE ONTLADINGEN </w:t>
      </w:r>
      <w:r>
        <w:t>GEVOELIGER DAN EEN MOS IC.</w:t>
      </w:r>
    </w:p>
    <w:p w:rsidR="008137B3" w:rsidRDefault="006F2DF7">
      <w:pPr>
        <w:pStyle w:val="Bodytext70"/>
        <w:shd w:val="clear" w:color="auto" w:fill="auto"/>
        <w:spacing w:line="198" w:lineRule="exact"/>
        <w:ind w:firstLine="0"/>
      </w:pPr>
      <w:r>
        <w:t>ONZORGVULDIG BEHANDELEN TIJDENS HET SERVICEN KAN DE LEVENSDUUR DRASTISCH VERMINDEREN. ZORG ER DAAROM VOOR DAT TIJDENS HET SERVICEN DE HULPMIDDELEN EN UZELF HETZELFDE POTENTIAAL HEBBEN ALS DE AFSCHERMING VAN HET APPARAAT.</w:t>
      </w:r>
    </w:p>
    <w:p w:rsidR="008137B3" w:rsidRDefault="006F2DF7">
      <w:pPr>
        <w:pStyle w:val="BodyText31"/>
        <w:shd w:val="clear" w:color="auto" w:fill="auto"/>
        <w:spacing w:line="198" w:lineRule="exact"/>
        <w:ind w:firstLine="0"/>
        <w:jc w:val="left"/>
      </w:pPr>
      <w:r>
        <w:t>In het a</w:t>
      </w:r>
      <w:r>
        <w:t>pparaat zijn Chip componenten toegepast. Voor het demonteren en monieren van Chip componenten zie onderstaande figuur.</w:t>
      </w:r>
    </w:p>
    <w:p w:rsidR="008137B3" w:rsidRDefault="006F2DF7">
      <w:pPr>
        <w:pStyle w:val="BodyText31"/>
        <w:shd w:val="clear" w:color="auto" w:fill="auto"/>
        <w:spacing w:line="198" w:lineRule="exact"/>
        <w:ind w:firstLine="0"/>
        <w:jc w:val="left"/>
      </w:pPr>
      <w:r>
        <w:t>De plaat moet altijd goed aanliggen op de draaitafel. Wanneer voor reparatie het lademechansime moet worden uitgebouwd, gebruik dan een o</w:t>
      </w:r>
      <w:r>
        <w:t>f meerdere losse aandrukkers. Het CD mechanisme kan dan normaal als in het apparaat functioneren.</w:t>
      </w:r>
    </w:p>
    <w:p w:rsidR="008137B3" w:rsidRDefault="006F2DF7">
      <w:pPr>
        <w:pStyle w:val="Heading80"/>
        <w:keepNext/>
        <w:keepLines/>
        <w:numPr>
          <w:ilvl w:val="0"/>
          <w:numId w:val="2"/>
        </w:numPr>
        <w:shd w:val="clear" w:color="auto" w:fill="auto"/>
        <w:spacing w:line="170" w:lineRule="exact"/>
        <w:ind w:left="360" w:hanging="360"/>
      </w:pPr>
      <w:bookmarkStart w:id="4" w:name="bookmark4"/>
      <w:r>
        <w:t xml:space="preserve"> ESP</w:t>
      </w:r>
      <w:bookmarkEnd w:id="4"/>
    </w:p>
    <w:p w:rsidR="008137B3" w:rsidRDefault="006F2DF7">
      <w:pPr>
        <w:pStyle w:val="BodyText31"/>
        <w:shd w:val="clear" w:color="auto" w:fill="auto"/>
        <w:spacing w:line="198" w:lineRule="exact"/>
        <w:ind w:firstLine="0"/>
        <w:jc w:val="left"/>
      </w:pPr>
      <w:r>
        <w:t>Alle IC’s en vele andere halfgeleiders zijn gevoelig voor electrostatische ontladingen (ESD).</w:t>
      </w:r>
    </w:p>
    <w:p w:rsidR="008137B3" w:rsidRDefault="006F2DF7">
      <w:pPr>
        <w:pStyle w:val="BodyText31"/>
        <w:shd w:val="clear" w:color="auto" w:fill="auto"/>
        <w:spacing w:line="198" w:lineRule="exact"/>
        <w:ind w:firstLine="0"/>
        <w:jc w:val="left"/>
      </w:pPr>
      <w:r>
        <w:t>Onzorgvuldig behandelen tijdens reparatie kan de levensduur</w:t>
      </w:r>
      <w:r>
        <w:t xml:space="preserve"> drastisch doen verminderen.</w:t>
      </w:r>
    </w:p>
    <w:p w:rsidR="008137B3" w:rsidRDefault="006F2DF7">
      <w:pPr>
        <w:pStyle w:val="BodyText31"/>
        <w:shd w:val="clear" w:color="auto" w:fill="auto"/>
        <w:spacing w:line="198" w:lineRule="exact"/>
        <w:ind w:firstLine="0"/>
        <w:jc w:val="left"/>
      </w:pPr>
      <w:r>
        <w:t>Zorg ervoor dat u tijdens reparatie via een polsband met weerstand verbonden bent met hetzelfde potentiaal als de massa van het apparaat.</w:t>
      </w:r>
    </w:p>
    <w:p w:rsidR="008137B3" w:rsidRDefault="006F2DF7">
      <w:pPr>
        <w:pStyle w:val="BodyText31"/>
        <w:shd w:val="clear" w:color="auto" w:fill="auto"/>
        <w:spacing w:line="198" w:lineRule="exact"/>
        <w:ind w:firstLine="0"/>
        <w:jc w:val="left"/>
      </w:pPr>
      <w:r>
        <w:t>Houd componenten en hulpmiddelen ook op ditzelfde potentiaal.</w:t>
      </w:r>
    </w:p>
    <w:p w:rsidR="008137B3" w:rsidRDefault="006F2DF7">
      <w:pPr>
        <w:pStyle w:val="Bodytext70"/>
        <w:shd w:val="clear" w:color="auto" w:fill="auto"/>
        <w:spacing w:line="170" w:lineRule="exact"/>
        <w:ind w:left="360" w:hanging="360"/>
      </w:pPr>
      <w:r>
        <w:t>Servicen van de RAFOC unit</w:t>
      </w:r>
    </w:p>
    <w:p w:rsidR="008137B3" w:rsidRDefault="006F2DF7">
      <w:pPr>
        <w:pStyle w:val="BodyText31"/>
        <w:shd w:val="clear" w:color="auto" w:fill="auto"/>
        <w:spacing w:line="170" w:lineRule="exact"/>
        <w:ind w:left="360" w:hanging="360"/>
        <w:jc w:val="left"/>
      </w:pPr>
      <w:r>
        <w:t>De RAFOC-unit bestaat uit de posities 51, 53, 56 en 59.</w:t>
      </w:r>
    </w:p>
    <w:p w:rsidR="008137B3" w:rsidRDefault="006F2DF7">
      <w:pPr>
        <w:pStyle w:val="BodyText31"/>
        <w:numPr>
          <w:ilvl w:val="0"/>
          <w:numId w:val="2"/>
        </w:numPr>
        <w:shd w:val="clear" w:color="auto" w:fill="auto"/>
        <w:spacing w:line="198" w:lineRule="exact"/>
        <w:ind w:left="360" w:hanging="360"/>
        <w:jc w:val="left"/>
      </w:pPr>
      <w:r>
        <w:t xml:space="preserve"> Maak de folieprint los door de klem pos. 52 uit het motorchassis te trekken.</w:t>
      </w:r>
    </w:p>
    <w:p w:rsidR="008137B3" w:rsidRDefault="006F2DF7">
      <w:pPr>
        <w:pStyle w:val="BodyText31"/>
        <w:numPr>
          <w:ilvl w:val="0"/>
          <w:numId w:val="2"/>
        </w:numPr>
        <w:shd w:val="clear" w:color="auto" w:fill="auto"/>
        <w:spacing w:line="198" w:lineRule="exact"/>
        <w:ind w:left="360" w:hanging="360"/>
        <w:jc w:val="left"/>
      </w:pPr>
      <w:r>
        <w:t xml:space="preserve"> Draai de twee bouten M2,5X6 los en verwijder de lagerplaat pos. 54. Pos. 57 en pos. 58 zit in de plaat geklemd.</w:t>
      </w:r>
    </w:p>
    <w:p w:rsidR="008137B3" w:rsidRDefault="006F2DF7">
      <w:pPr>
        <w:pStyle w:val="BodyText31"/>
        <w:numPr>
          <w:ilvl w:val="0"/>
          <w:numId w:val="2"/>
        </w:numPr>
        <w:shd w:val="clear" w:color="auto" w:fill="auto"/>
        <w:spacing w:line="198" w:lineRule="exact"/>
        <w:ind w:left="360" w:hanging="360"/>
        <w:jc w:val="left"/>
      </w:pPr>
      <w:r>
        <w:t xml:space="preserve"> Verwijde</w:t>
      </w:r>
      <w:r>
        <w:t>r nu de defecte RAFOC-unit.</w:t>
      </w:r>
    </w:p>
    <w:p w:rsidR="008137B3" w:rsidRDefault="006F2DF7">
      <w:pPr>
        <w:pStyle w:val="BodyText31"/>
        <w:numPr>
          <w:ilvl w:val="0"/>
          <w:numId w:val="2"/>
        </w:numPr>
        <w:shd w:val="clear" w:color="auto" w:fill="auto"/>
        <w:spacing w:line="198" w:lineRule="exact"/>
        <w:ind w:left="360" w:hanging="360"/>
        <w:jc w:val="left"/>
      </w:pPr>
      <w:r>
        <w:t xml:space="preserve"> Monteer nu in omgekeerde volgorde de nieuwe RAFOC-unit.</w:t>
      </w:r>
    </w:p>
    <w:p w:rsidR="008137B3" w:rsidRDefault="006F2DF7">
      <w:pPr>
        <w:pStyle w:val="BodyText31"/>
        <w:numPr>
          <w:ilvl w:val="0"/>
          <w:numId w:val="2"/>
        </w:numPr>
        <w:shd w:val="clear" w:color="auto" w:fill="auto"/>
        <w:spacing w:line="198" w:lineRule="exact"/>
        <w:ind w:left="360" w:hanging="360"/>
        <w:jc w:val="left"/>
        <w:sectPr w:rsidR="008137B3">
          <w:type w:val="continuous"/>
          <w:pgSz w:w="12240" w:h="15840"/>
          <w:pgMar w:top="406" w:right="1089" w:bottom="528" w:left="1046" w:header="0" w:footer="3" w:gutter="0"/>
          <w:cols w:space="720"/>
          <w:noEndnote/>
          <w:docGrid w:linePitch="360"/>
        </w:sectPr>
      </w:pPr>
      <w:r>
        <w:t xml:space="preserve"> Kontroleer of de arm vrijloopt en ook de hoekinstelling Zie voor de hoekinstelling het volgende hoofdstuk.</w:t>
      </w:r>
    </w:p>
    <w:p w:rsidR="008137B3" w:rsidRDefault="006F2DF7">
      <w:pPr>
        <w:pStyle w:val="BodyText31"/>
        <w:shd w:val="clear" w:color="auto" w:fill="auto"/>
        <w:spacing w:line="198" w:lineRule="exact"/>
        <w:ind w:firstLine="0"/>
        <w:jc w:val="left"/>
        <w:sectPr w:rsidR="008137B3">
          <w:type w:val="continuous"/>
          <w:pgSz w:w="12240" w:h="15840"/>
          <w:pgMar w:top="406" w:right="3362" w:bottom="528" w:left="4150" w:header="0" w:footer="3" w:gutter="0"/>
          <w:cols w:space="720"/>
          <w:noEndnote/>
          <w:docGrid w:linePitch="360"/>
        </w:sectPr>
      </w:pPr>
      <w:r>
        <w:t xml:space="preserve">In het apparaat zijn </w:t>
      </w:r>
      <w:r>
        <w:rPr>
          <w:lang w:val="en-US" w:eastAsia="en-US" w:bidi="en-US"/>
        </w:rPr>
        <w:t xml:space="preserve">chip </w:t>
      </w:r>
      <w:r>
        <w:t>c</w:t>
      </w:r>
      <w:r>
        <w:t xml:space="preserve">omponenten toegepast voor het demonteren en monieren </w:t>
      </w:r>
      <w:r>
        <w:rPr>
          <w:lang w:val="en-US" w:eastAsia="en-US" w:bidi="en-US"/>
        </w:rPr>
        <w:t xml:space="preserve">van chip </w:t>
      </w:r>
      <w:r>
        <w:t>componenten, zie onderstaande Fig.</w:t>
      </w:r>
    </w:p>
    <w:p w:rsidR="008137B3" w:rsidRDefault="00F23C72">
      <w:pPr>
        <w:rPr>
          <w:sz w:val="2"/>
          <w:szCs w:val="2"/>
        </w:rPr>
      </w:pPr>
      <w:r>
        <w:rPr>
          <w:noProof/>
          <w:lang w:val="en-US" w:eastAsia="ja-JP" w:bidi="ar-SA"/>
        </w:rPr>
        <w:drawing>
          <wp:inline distT="0" distB="0" distL="0" distR="0">
            <wp:extent cx="1914525" cy="2895600"/>
            <wp:effectExtent l="0" t="0" r="9525" b="0"/>
            <wp:docPr id="27" name="Picture 3" descr="C:\Users\alans\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ns\AppData\Local\Temp\FineReader11.00\media\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4525" cy="2895600"/>
                    </a:xfrm>
                    <a:prstGeom prst="rect">
                      <a:avLst/>
                    </a:prstGeom>
                    <a:noFill/>
                    <a:ln>
                      <a:noFill/>
                    </a:ln>
                  </pic:spPr>
                </pic:pic>
              </a:graphicData>
            </a:graphic>
          </wp:inline>
        </w:drawing>
      </w:r>
    </w:p>
    <w:p w:rsidR="008137B3" w:rsidRDefault="00F23C72">
      <w:pPr>
        <w:rPr>
          <w:sz w:val="2"/>
          <w:szCs w:val="2"/>
        </w:rPr>
      </w:pPr>
      <w:r>
        <w:rPr>
          <w:noProof/>
          <w:lang w:val="en-US" w:eastAsia="ja-JP" w:bidi="ar-SA"/>
        </w:rPr>
        <w:drawing>
          <wp:inline distT="0" distB="0" distL="0" distR="0">
            <wp:extent cx="1933575" cy="2257425"/>
            <wp:effectExtent l="0" t="0" r="9525" b="9525"/>
            <wp:docPr id="26" name="Picture 4" descr="C:\Users\alans\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ans\AppData\Local\Temp\FineReader11.00\media\image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2257425"/>
                    </a:xfrm>
                    <a:prstGeom prst="rect">
                      <a:avLst/>
                    </a:prstGeom>
                    <a:noFill/>
                    <a:ln>
                      <a:noFill/>
                    </a:ln>
                  </pic:spPr>
                </pic:pic>
              </a:graphicData>
            </a:graphic>
          </wp:inline>
        </w:drawing>
      </w:r>
    </w:p>
    <w:p w:rsidR="008137B3" w:rsidRDefault="00F23C72">
      <w:pPr>
        <w:rPr>
          <w:sz w:val="2"/>
          <w:szCs w:val="2"/>
        </w:rPr>
      </w:pPr>
      <w:r>
        <w:rPr>
          <w:noProof/>
          <w:lang w:val="en-US" w:eastAsia="ja-JP" w:bidi="ar-SA"/>
        </w:rPr>
        <w:lastRenderedPageBreak/>
        <w:drawing>
          <wp:inline distT="0" distB="0" distL="0" distR="0">
            <wp:extent cx="1933575" cy="2286000"/>
            <wp:effectExtent l="0" t="0" r="9525" b="0"/>
            <wp:docPr id="25" name="Picture 5" descr="C:\Users\alans\AppData\Local\Temp\FineReader11.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ans\AppData\Local\Temp\FineReader11.00\media\image5.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575" cy="2286000"/>
                    </a:xfrm>
                    <a:prstGeom prst="rect">
                      <a:avLst/>
                    </a:prstGeom>
                    <a:noFill/>
                    <a:ln>
                      <a:noFill/>
                    </a:ln>
                  </pic:spPr>
                </pic:pic>
              </a:graphicData>
            </a:graphic>
          </wp:inline>
        </w:drawing>
      </w:r>
    </w:p>
    <w:p w:rsidR="008137B3" w:rsidRDefault="006F2DF7">
      <w:pPr>
        <w:pStyle w:val="Picturecaption30"/>
        <w:shd w:val="clear" w:color="auto" w:fill="auto"/>
        <w:spacing w:line="120" w:lineRule="exact"/>
      </w:pPr>
      <w:r>
        <w:t>PRECAUTIONS</w:t>
      </w:r>
    </w:p>
    <w:p w:rsidR="008137B3" w:rsidRDefault="00F23C72">
      <w:pPr>
        <w:rPr>
          <w:sz w:val="2"/>
          <w:szCs w:val="2"/>
        </w:rPr>
      </w:pPr>
      <w:r>
        <w:rPr>
          <w:noProof/>
          <w:lang w:val="en-US" w:eastAsia="ja-JP" w:bidi="ar-SA"/>
        </w:rPr>
        <w:drawing>
          <wp:inline distT="0" distB="0" distL="0" distR="0">
            <wp:extent cx="1666875" cy="1304925"/>
            <wp:effectExtent l="0" t="0" r="9525" b="9525"/>
            <wp:docPr id="24" name="Picture 6" descr="C:\Users\alans\AppData\Local\Temp\FineReader11.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ans\AppData\Local\Temp\FineReader11.00\media\image6.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6875" cy="1304925"/>
                    </a:xfrm>
                    <a:prstGeom prst="rect">
                      <a:avLst/>
                    </a:prstGeom>
                    <a:noFill/>
                    <a:ln>
                      <a:noFill/>
                    </a:ln>
                  </pic:spPr>
                </pic:pic>
              </a:graphicData>
            </a:graphic>
          </wp:inline>
        </w:drawing>
      </w:r>
    </w:p>
    <w:p w:rsidR="008137B3" w:rsidRDefault="00F23C72">
      <w:pPr>
        <w:rPr>
          <w:sz w:val="2"/>
          <w:szCs w:val="2"/>
        </w:rPr>
      </w:pPr>
      <w:r>
        <w:rPr>
          <w:noProof/>
          <w:lang w:val="en-US" w:eastAsia="ja-JP" w:bidi="ar-SA"/>
        </w:rPr>
        <w:drawing>
          <wp:inline distT="0" distB="0" distL="0" distR="0">
            <wp:extent cx="2200275" cy="4648200"/>
            <wp:effectExtent l="0" t="0" r="9525" b="0"/>
            <wp:docPr id="23" name="Picture 7" descr="C:\Users\alans\AppData\Local\Temp\FineReader11.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ans\AppData\Local\Temp\FineReader11.00\media\image7.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0275" cy="4648200"/>
                    </a:xfrm>
                    <a:prstGeom prst="rect">
                      <a:avLst/>
                    </a:prstGeom>
                    <a:noFill/>
                    <a:ln>
                      <a:noFill/>
                    </a:ln>
                  </pic:spPr>
                </pic:pic>
              </a:graphicData>
            </a:graphic>
          </wp:inline>
        </w:drawing>
      </w:r>
    </w:p>
    <w:p w:rsidR="008137B3" w:rsidRDefault="008137B3">
      <w:pPr>
        <w:rPr>
          <w:sz w:val="2"/>
          <w:szCs w:val="2"/>
        </w:rPr>
        <w:sectPr w:rsidR="008137B3">
          <w:type w:val="continuous"/>
          <w:pgSz w:w="12240" w:h="15840"/>
          <w:pgMar w:top="103" w:right="1008" w:bottom="103" w:left="1008" w:header="0" w:footer="3" w:gutter="0"/>
          <w:cols w:space="720"/>
          <w:noEndnote/>
          <w:docGrid w:linePitch="360"/>
        </w:sectPr>
      </w:pPr>
    </w:p>
    <w:p w:rsidR="008137B3" w:rsidRDefault="006F2DF7">
      <w:pPr>
        <w:pStyle w:val="Bodytext80"/>
        <w:shd w:val="clear" w:color="auto" w:fill="auto"/>
        <w:spacing w:line="120" w:lineRule="exact"/>
        <w:sectPr w:rsidR="008137B3">
          <w:type w:val="continuous"/>
          <w:pgSz w:w="12240" w:h="15840"/>
          <w:pgMar w:top="406" w:right="1094" w:bottom="528" w:left="10436" w:header="0" w:footer="3" w:gutter="0"/>
          <w:cols w:space="720"/>
          <w:noEndnote/>
          <w:docGrid w:linePitch="360"/>
        </w:sectPr>
      </w:pPr>
      <w:r>
        <w:t>27 012C12</w:t>
      </w:r>
    </w:p>
    <w:p w:rsidR="008137B3" w:rsidRDefault="006F2DF7">
      <w:pPr>
        <w:pStyle w:val="Bodytext70"/>
        <w:shd w:val="clear" w:color="auto" w:fill="auto"/>
        <w:spacing w:line="170" w:lineRule="exact"/>
        <w:ind w:left="360" w:hanging="360"/>
      </w:pPr>
      <w:r>
        <w:t>Testplaten</w:t>
      </w:r>
    </w:p>
    <w:p w:rsidR="008137B3" w:rsidRDefault="00F23C72">
      <w:pPr>
        <w:pStyle w:val="Bodytext70"/>
        <w:shd w:val="clear" w:color="auto" w:fill="auto"/>
        <w:spacing w:line="170" w:lineRule="exact"/>
        <w:ind w:left="360" w:hanging="360"/>
      </w:pPr>
      <w:r>
        <w:rPr>
          <w:rStyle w:val="tlid-translation"/>
          <w:lang w:val="en"/>
        </w:rPr>
        <w:t>It is important that the test plates are treated with great care. The disturbances on the plates (black spots, fingerprints, etc.) are exclusive and are clearly positioned.</w:t>
      </w:r>
      <w:r>
        <w:rPr>
          <w:lang w:val="en"/>
        </w:rPr>
        <w:br/>
      </w:r>
      <w:r>
        <w:rPr>
          <w:rStyle w:val="tlid-translation"/>
          <w:lang w:val="en"/>
        </w:rPr>
        <w:t>Damage can cause extra dropouts and the like, so that the wanted error on the plate is no longer exclusive. Testing e.g. the proper functioning of the track detector is then no longer possible.</w:t>
      </w:r>
      <w:r w:rsidR="006F2DF7">
        <w:t>Metingen aan op-amps</w:t>
      </w:r>
    </w:p>
    <w:p w:rsidR="008137B3" w:rsidRDefault="00F23C72">
      <w:pPr>
        <w:pStyle w:val="BodyText31"/>
        <w:numPr>
          <w:ilvl w:val="0"/>
          <w:numId w:val="2"/>
        </w:numPr>
        <w:shd w:val="clear" w:color="auto" w:fill="auto"/>
        <w:spacing w:line="198" w:lineRule="exact"/>
        <w:ind w:left="360" w:hanging="360"/>
        <w:jc w:val="left"/>
      </w:pPr>
      <w:r>
        <w:rPr>
          <w:rStyle w:val="tlid-translation"/>
          <w:lang w:val="en"/>
        </w:rPr>
        <w:t>p-amps have been used extensively in the servo circuits.</w:t>
      </w:r>
      <w:r>
        <w:rPr>
          <w:lang w:val="en"/>
        </w:rPr>
        <w:br/>
      </w:r>
      <w:r>
        <w:rPr>
          <w:rStyle w:val="tlid-translation"/>
          <w:lang w:val="en"/>
        </w:rPr>
        <w:t>These can be used inter alia as amplifiers, filters, inverters and buffers.</w:t>
      </w:r>
      <w:r>
        <w:rPr>
          <w:lang w:val="en"/>
        </w:rPr>
        <w:br/>
      </w:r>
      <w:r>
        <w:rPr>
          <w:rStyle w:val="tlid-translation"/>
          <w:lang w:val="en"/>
        </w:rPr>
        <w:t>In those cases where feedback is applied in some way, the voltage difference at the differential inputs converges to zero. This applies to both DC and AC Signals.</w:t>
      </w:r>
      <w:r>
        <w:rPr>
          <w:lang w:val="en"/>
        </w:rPr>
        <w:br/>
      </w:r>
      <w:r>
        <w:rPr>
          <w:rStyle w:val="tlid-translation"/>
          <w:lang w:val="en"/>
        </w:rPr>
        <w:t>The cause of this can be traced back to the properties of an ideal op-amp (Zj = oo, G = oo,</w:t>
      </w:r>
      <w:r>
        <w:rPr>
          <w:lang w:val="en"/>
        </w:rPr>
        <w:br/>
      </w:r>
      <w:r>
        <w:rPr>
          <w:rStyle w:val="tlid-translation"/>
          <w:lang w:val="en"/>
        </w:rPr>
        <w:t>Z0 = 0).</w:t>
      </w:r>
      <w:r>
        <w:rPr>
          <w:lang w:val="en"/>
        </w:rPr>
        <w:br/>
      </w:r>
      <w:r>
        <w:rPr>
          <w:rStyle w:val="tlid-translation"/>
          <w:lang w:val="en"/>
        </w:rPr>
        <w:t xml:space="preserve">When an input of an op-amp is directly connected to ground, it is virtually impossible to measure at the inverting and non-inverting </w:t>
      </w:r>
      <w:r>
        <w:rPr>
          <w:rStyle w:val="tlid-translation"/>
          <w:lang w:val="en"/>
        </w:rPr>
        <w:lastRenderedPageBreak/>
        <w:t>inputs.</w:t>
      </w:r>
      <w:r>
        <w:rPr>
          <w:lang w:val="en"/>
        </w:rPr>
        <w:br/>
      </w:r>
      <w:r>
        <w:rPr>
          <w:rStyle w:val="tlid-translation"/>
          <w:lang w:val="en"/>
        </w:rPr>
        <w:t>In such a case, only the output signal can be measured.</w:t>
      </w:r>
      <w:r>
        <w:rPr>
          <w:lang w:val="en"/>
        </w:rPr>
        <w:br/>
      </w:r>
      <w:r>
        <w:rPr>
          <w:rStyle w:val="tlid-translation"/>
          <w:lang w:val="en"/>
        </w:rPr>
        <w:t>Therefore, in most cases the AC voltage will not be applied to the inputs.</w:t>
      </w:r>
      <w:r>
        <w:rPr>
          <w:lang w:val="en"/>
        </w:rPr>
        <w:br/>
      </w:r>
      <w:r>
        <w:rPr>
          <w:rStyle w:val="tlid-translation"/>
          <w:lang w:val="en"/>
        </w:rPr>
        <w:t>The DC voltages at the inputs are the same.</w:t>
      </w:r>
      <w:r>
        <w:rPr>
          <w:lang w:val="en"/>
        </w:rPr>
        <w:br/>
      </w:r>
      <w:r>
        <w:rPr>
          <w:rStyle w:val="tlid-translation"/>
          <w:lang w:val="en"/>
        </w:rPr>
        <w:t>Stimulate with "0" and "1"</w:t>
      </w:r>
      <w:r>
        <w:rPr>
          <w:lang w:val="en"/>
        </w:rPr>
        <w:br/>
      </w:r>
      <w:r>
        <w:rPr>
          <w:rStyle w:val="tlid-translation"/>
          <w:lang w:val="en"/>
        </w:rPr>
        <w:t>During troubleshooting, certain points must sometimes be connected to earth or to supply voltage. As a result, certain circuits can be brought into a desired state, which shortens the diagnostic time. In a number of cases the points in question are outputs of op-amps. These outputs are short circuit proof, i.e. they may be brought to "0" or ground with impunity.</w:t>
      </w:r>
      <w:r>
        <w:rPr>
          <w:lang w:val="en"/>
        </w:rPr>
        <w:br/>
      </w:r>
      <w:r>
        <w:rPr>
          <w:rStyle w:val="tlid-translation"/>
          <w:lang w:val="en"/>
        </w:rPr>
        <w:t>However, the output of an op-amp must never be applied directly to the power supply.</w:t>
      </w:r>
      <w:r>
        <w:rPr>
          <w:lang w:val="en"/>
        </w:rPr>
        <w:br/>
      </w:r>
      <w:r>
        <w:rPr>
          <w:rStyle w:val="tlid-translation"/>
          <w:lang w:val="en"/>
        </w:rPr>
        <w:t>Measurements on microprocessors</w:t>
      </w:r>
      <w:r>
        <w:rPr>
          <w:lang w:val="en"/>
        </w:rPr>
        <w:br/>
      </w:r>
      <w:r>
        <w:rPr>
          <w:rStyle w:val="tlid-translation"/>
          <w:lang w:val="en"/>
        </w:rPr>
        <w:t>Microcrocessor input and output must never be applied directly to the power supply. The inputs and outputs may only be set to "0" or ground when this is explicitly stated.</w:t>
      </w:r>
      <w:r>
        <w:rPr>
          <w:lang w:val="en"/>
        </w:rPr>
        <w:br/>
      </w:r>
      <w:r>
        <w:rPr>
          <w:rStyle w:val="tlid-translation"/>
          <w:lang w:val="en"/>
        </w:rPr>
        <w:t>Measurements with an oscilloscope</w:t>
      </w:r>
      <w:r>
        <w:rPr>
          <w:lang w:val="en"/>
        </w:rPr>
        <w:br/>
      </w:r>
      <w:r>
        <w:rPr>
          <w:rStyle w:val="tlid-translation"/>
          <w:lang w:val="en"/>
        </w:rPr>
        <w:t>When measuring with an oscilloscope, it is recommended to measure with a 1:10 measuring probe, since a 1:10 probe has a considerably smaller input capacity than a 1: 1 probe.</w:t>
      </w:r>
      <w:r>
        <w:rPr>
          <w:lang w:val="en"/>
        </w:rPr>
        <w:br/>
      </w:r>
      <w:r>
        <w:rPr>
          <w:rStyle w:val="tlid-translation"/>
          <w:lang w:val="en"/>
        </w:rPr>
        <w:t>Choice of the earth potential</w:t>
      </w:r>
      <w:r>
        <w:rPr>
          <w:lang w:val="en"/>
        </w:rPr>
        <w:br/>
      </w:r>
      <w:r>
        <w:rPr>
          <w:rStyle w:val="tlid-translation"/>
          <w:lang w:val="en"/>
        </w:rPr>
        <w:t>It is very important to choose an earth point that is as close as possible to the test point.</w:t>
      </w:r>
      <w:r>
        <w:rPr>
          <w:lang w:val="en"/>
        </w:rPr>
        <w:br/>
      </w:r>
      <w:r>
        <w:rPr>
          <w:rStyle w:val="tlid-translation"/>
          <w:lang w:val="en"/>
        </w:rPr>
        <w:t>Conditions for injection</w:t>
      </w:r>
      <w:r>
        <w:rPr>
          <w:lang w:val="en"/>
        </w:rPr>
        <w:br/>
      </w:r>
      <w:r>
        <w:rPr>
          <w:rStyle w:val="tlid-translation"/>
          <w:lang w:val="en"/>
        </w:rPr>
        <w:t>- Injecting levels or Signals from an external source may never happen if the circuit in question has no supply voltage.</w:t>
      </w:r>
      <w:r>
        <w:rPr>
          <w:lang w:val="en"/>
        </w:rPr>
        <w:br/>
      </w:r>
      <w:r>
        <w:rPr>
          <w:rStyle w:val="tlid-translation"/>
          <w:lang w:val="en"/>
        </w:rPr>
        <w:t>- The injected levels or Signals must never be greater than the supply voltage of the circuit in question</w:t>
      </w:r>
      <w:r w:rsidR="006F2DF7">
        <w:t>.</w:t>
      </w:r>
    </w:p>
    <w:p w:rsidR="008137B3" w:rsidRDefault="00F23C72" w:rsidP="00F23C72">
      <w:pPr>
        <w:pStyle w:val="Bodytext70"/>
        <w:shd w:val="clear" w:color="auto" w:fill="auto"/>
        <w:spacing w:line="170" w:lineRule="exact"/>
        <w:ind w:firstLine="0"/>
        <w:rPr>
          <w:sz w:val="2"/>
          <w:szCs w:val="2"/>
        </w:rPr>
      </w:pPr>
      <w:r>
        <w:rPr>
          <w:rStyle w:val="tlid-translation"/>
          <w:lang w:val="en"/>
        </w:rPr>
        <w:t>GENERAL CHECK POINTS</w:t>
      </w:r>
      <w:r>
        <w:rPr>
          <w:lang w:val="en"/>
        </w:rPr>
        <w:br/>
      </w:r>
      <w:r>
        <w:rPr>
          <w:rStyle w:val="tlid-translation"/>
          <w:lang w:val="en"/>
        </w:rPr>
        <w:t>a. Make sure the plate and lens are clean (remove dust, fingerprints, etc.) and work with undamaged plates.</w:t>
      </w:r>
      <w:r>
        <w:rPr>
          <w:lang w:val="en"/>
        </w:rPr>
        <w:br/>
      </w:r>
      <w:r>
        <w:rPr>
          <w:rStyle w:val="tlid-translation"/>
          <w:lang w:val="en"/>
        </w:rPr>
        <w:t>b. Check whether all supply voltages are present and have the correct value.</w:t>
      </w:r>
      <w:r>
        <w:rPr>
          <w:lang w:val="en"/>
        </w:rPr>
        <w:br/>
      </w:r>
      <w:r>
        <w:rPr>
          <w:rStyle w:val="tlid-translation"/>
          <w:lang w:val="en"/>
        </w:rPr>
        <w:t>c. Check the proper functioning of the microprocessor by using. their built-in test program and service program.</w:t>
      </w:r>
      <w:r w:rsidR="006F2DF7">
        <w:rPr>
          <w:rStyle w:val="Bodytext71"/>
          <w:b/>
          <w:bCs/>
        </w:rPr>
        <w:t xml:space="preserve">METINGEN </w:t>
      </w:r>
      <w:r>
        <w:rPr>
          <w:rStyle w:val="tlid-translation"/>
          <w:lang w:val="en"/>
        </w:rPr>
        <w:t>AND SETTINGS.</w:t>
      </w:r>
      <w:r>
        <w:rPr>
          <w:lang w:val="en"/>
        </w:rPr>
        <w:br/>
      </w:r>
      <w:r>
        <w:rPr>
          <w:rStyle w:val="tlid-translation"/>
          <w:lang w:val="en"/>
        </w:rPr>
        <w:t>Height adjustment of the turntable</w:t>
      </w:r>
      <w:r>
        <w:rPr>
          <w:lang w:val="en"/>
        </w:rPr>
        <w:br/>
      </w:r>
      <w:r>
        <w:rPr>
          <w:rStyle w:val="tlid-translation"/>
          <w:lang w:val="en"/>
        </w:rPr>
        <w:t>For this setting, the device must be in the normal</w:t>
      </w:r>
      <w:r>
        <w:rPr>
          <w:lang w:val="en"/>
        </w:rPr>
        <w:br/>
      </w:r>
      <w:r>
        <w:rPr>
          <w:rStyle w:val="tlid-translation"/>
          <w:lang w:val="en"/>
        </w:rPr>
        <w:t>state of use.</w:t>
      </w:r>
      <w:r>
        <w:rPr>
          <w:lang w:val="en"/>
        </w:rPr>
        <w:br/>
      </w:r>
      <w:r>
        <w:rPr>
          <w:rStyle w:val="tlid-translation"/>
          <w:lang w:val="en"/>
        </w:rPr>
        <w:t>- Connect a D.C. voltmeter between the FOCUS + and the FOCUS- of the focus motor (for the connector connections, see the service manual of the device in which the CDM is installed).</w:t>
      </w:r>
      <w:r>
        <w:rPr>
          <w:lang w:val="en"/>
        </w:rPr>
        <w:br/>
      </w:r>
      <w:r>
        <w:rPr>
          <w:rStyle w:val="tlid-translation"/>
          <w:lang w:val="en"/>
        </w:rPr>
        <w:t>- Play from test plate 5 (code no. 4822 397 30096), plate without defects track 1 at.</w:t>
      </w:r>
      <w:r>
        <w:rPr>
          <w:lang w:val="en"/>
        </w:rPr>
        <w:br/>
      </w:r>
      <w:r>
        <w:rPr>
          <w:rStyle w:val="tlid-translation"/>
          <w:lang w:val="en"/>
        </w:rPr>
        <w:t>- Adjust with the bearing screw pos. 66 the turntable height such that the voltage across the focus motor is 0V + - 100mV.</w:t>
      </w:r>
      <w:r>
        <w:rPr>
          <w:lang w:val="en"/>
        </w:rPr>
        <w:br/>
      </w:r>
      <w:r>
        <w:rPr>
          <w:rStyle w:val="tlid-translation"/>
          <w:lang w:val="en"/>
        </w:rPr>
        <w:t>- Secure the screw with a retaining varnish.</w:t>
      </w:r>
      <w:r>
        <w:rPr>
          <w:lang w:val="en"/>
        </w:rPr>
        <w:br/>
      </w:r>
      <w:r>
        <w:rPr>
          <w:rStyle w:val="tlid-translation"/>
          <w:lang w:val="en"/>
        </w:rPr>
        <w:t>Check the angle setting</w:t>
      </w:r>
      <w:r>
        <w:rPr>
          <w:lang w:val="en"/>
        </w:rPr>
        <w:br/>
      </w:r>
      <w:r>
        <w:rPr>
          <w:rStyle w:val="tlid-translation"/>
          <w:lang w:val="en"/>
        </w:rPr>
        <w:t>Use the glass plate code no.</w:t>
      </w:r>
      <w:r>
        <w:rPr>
          <w:lang w:val="en"/>
        </w:rPr>
        <w:br/>
      </w:r>
      <w:r>
        <w:rPr>
          <w:rStyle w:val="tlid-translation"/>
          <w:lang w:val="en"/>
        </w:rPr>
        <w:t>4822 395 90204 and the push-button 4822 404 20725.</w:t>
      </w:r>
      <w:r>
        <w:rPr>
          <w:lang w:val="en"/>
        </w:rPr>
        <w:br/>
      </w:r>
      <w:r>
        <w:rPr>
          <w:rStyle w:val="tlid-translation"/>
          <w:lang w:val="en"/>
        </w:rPr>
        <w:t>- Place the glass plate on the turntable with the pressure switch.</w:t>
      </w:r>
      <w:r>
        <w:rPr>
          <w:lang w:val="en"/>
        </w:rPr>
        <w:br/>
      </w:r>
      <w:r>
        <w:rPr>
          <w:rStyle w:val="tlid-translation"/>
          <w:lang w:val="en"/>
        </w:rPr>
        <w:t>- Place the CDM under a light source, under which there is a straight line (e.g. TL with grid).</w:t>
      </w:r>
      <w:r>
        <w:rPr>
          <w:noProof/>
          <w:lang w:val="en-US" w:eastAsia="ja-JP" w:bidi="ar-SA"/>
        </w:rPr>
        <w:drawing>
          <wp:inline distT="0" distB="0" distL="0" distR="0">
            <wp:extent cx="2409825" cy="2362200"/>
            <wp:effectExtent l="0" t="0" r="9525" b="0"/>
            <wp:docPr id="22" name="Picture 8" descr="C:\Users\alans\AppData\Local\Temp\FineReader11.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ans\AppData\Local\Temp\FineReader11.00\media\image8.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9825" cy="2362200"/>
                    </a:xfrm>
                    <a:prstGeom prst="rect">
                      <a:avLst/>
                    </a:prstGeom>
                    <a:noFill/>
                    <a:ln>
                      <a:noFill/>
                    </a:ln>
                  </pic:spPr>
                </pic:pic>
              </a:graphicData>
            </a:graphic>
          </wp:inline>
        </w:drawing>
      </w:r>
    </w:p>
    <w:p w:rsidR="008137B3" w:rsidRDefault="006F2DF7">
      <w:pPr>
        <w:pStyle w:val="Picturecaption40"/>
        <w:shd w:val="clear" w:color="auto" w:fill="auto"/>
        <w:spacing w:line="110" w:lineRule="exact"/>
      </w:pPr>
      <w:r>
        <w:t>D</w:t>
      </w:r>
      <w:r>
        <w:t>ISC</w:t>
      </w:r>
    </w:p>
    <w:p w:rsidR="008137B3" w:rsidRDefault="006F2DF7">
      <w:pPr>
        <w:pStyle w:val="Picturecaption51"/>
        <w:shd w:val="clear" w:color="auto" w:fill="auto"/>
        <w:spacing w:line="90" w:lineRule="exact"/>
      </w:pPr>
      <w:r>
        <w:rPr>
          <w:rStyle w:val="Picturecaption5"/>
        </w:rPr>
        <w:t>(TRANSPARENT)</w:t>
      </w:r>
    </w:p>
    <w:p w:rsidR="008137B3" w:rsidRDefault="006F2DF7">
      <w:pPr>
        <w:pStyle w:val="Picturecaption40"/>
        <w:shd w:val="clear" w:color="auto" w:fill="auto"/>
        <w:spacing w:line="110" w:lineRule="exact"/>
      </w:pPr>
      <w:r>
        <w:t>OBJECTIVE</w:t>
      </w:r>
    </w:p>
    <w:p w:rsidR="008137B3" w:rsidRDefault="00F23C72">
      <w:pPr>
        <w:rPr>
          <w:sz w:val="2"/>
          <w:szCs w:val="2"/>
        </w:rPr>
      </w:pPr>
      <w:r>
        <w:rPr>
          <w:rStyle w:val="tlid-translation"/>
          <w:lang w:val="en"/>
        </w:rPr>
        <w:t>- Place the arm in the middle position. Turn the device so that the arm is parallel to the line under the light source (see Fig. 1).</w:t>
      </w:r>
      <w:r>
        <w:rPr>
          <w:lang w:val="en"/>
        </w:rPr>
        <w:br/>
      </w:r>
      <w:r>
        <w:rPr>
          <w:rStyle w:val="tlid-translation"/>
          <w:lang w:val="en"/>
        </w:rPr>
        <w:t>Look in the direction and in line with the reflection of this on the glass plate and focus lens.</w:t>
      </w:r>
      <w:r>
        <w:rPr>
          <w:lang w:val="en"/>
        </w:rPr>
        <w:br/>
      </w:r>
      <w:r>
        <w:rPr>
          <w:rStyle w:val="tlid-translation"/>
          <w:lang w:val="en"/>
        </w:rPr>
        <w:t>The reflection in the lens must fall within the surface of the focus lens. (The two reflections are then &lt;4 mm apart).</w:t>
      </w:r>
      <w:r>
        <w:rPr>
          <w:lang w:val="en"/>
        </w:rPr>
        <w:br/>
      </w:r>
      <w:r>
        <w:rPr>
          <w:rStyle w:val="tlid-translation"/>
          <w:lang w:val="en"/>
        </w:rPr>
        <w:t>Turn the CDM 90 degrees to the previous position (see Fig. 2).</w:t>
      </w:r>
      <w:r>
        <w:rPr>
          <w:lang w:val="en"/>
        </w:rPr>
        <w:br/>
      </w:r>
      <w:r>
        <w:rPr>
          <w:rStyle w:val="tlid-translation"/>
          <w:lang w:val="en"/>
        </w:rPr>
        <w:t>Repeat the measurement.</w:t>
      </w:r>
      <w:r>
        <w:rPr>
          <w:noProof/>
          <w:lang w:val="en-US" w:eastAsia="ja-JP" w:bidi="ar-SA"/>
        </w:rPr>
        <w:drawing>
          <wp:inline distT="0" distB="0" distL="0" distR="0">
            <wp:extent cx="2667000" cy="2409825"/>
            <wp:effectExtent l="0" t="0" r="0" b="9525"/>
            <wp:docPr id="21" name="Picture 9" descr="C:\Users\alans\AppData\Local\Temp\FineReader11.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ans\AppData\Local\Temp\FineReader11.00\media\image9.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0" cy="2409825"/>
                    </a:xfrm>
                    <a:prstGeom prst="rect">
                      <a:avLst/>
                    </a:prstGeom>
                    <a:noFill/>
                    <a:ln>
                      <a:noFill/>
                    </a:ln>
                  </pic:spPr>
                </pic:pic>
              </a:graphicData>
            </a:graphic>
          </wp:inline>
        </w:drawing>
      </w:r>
    </w:p>
    <w:p w:rsidR="008137B3" w:rsidRDefault="00F23C72">
      <w:pPr>
        <w:rPr>
          <w:sz w:val="2"/>
          <w:szCs w:val="2"/>
        </w:rPr>
      </w:pPr>
      <w:r>
        <w:rPr>
          <w:rStyle w:val="tlid-translation"/>
          <w:lang w:val="en"/>
        </w:rPr>
        <w:t>Adjust the angle setting</w:t>
      </w:r>
      <w:r>
        <w:rPr>
          <w:lang w:val="en"/>
        </w:rPr>
        <w:br/>
      </w:r>
      <w:r>
        <w:rPr>
          <w:rStyle w:val="tlid-translation"/>
          <w:lang w:val="en"/>
        </w:rPr>
        <w:t>When adjusting the angle plate light path in the factory, a compromise was sought between a minimum angular deviation and minimal friction of the arm.</w:t>
      </w:r>
      <w:r>
        <w:rPr>
          <w:lang w:val="en"/>
        </w:rPr>
        <w:br/>
      </w:r>
      <w:r>
        <w:rPr>
          <w:rStyle w:val="tlid-translation"/>
          <w:lang w:val="en"/>
        </w:rPr>
        <w:t xml:space="preserve">If, during measurement, it appears that the angle falls outside the given tolerance, the angle should NOT be adjusted to a minimum </w:t>
      </w:r>
      <w:r>
        <w:rPr>
          <w:rStyle w:val="tlid-translation"/>
          <w:lang w:val="en"/>
        </w:rPr>
        <w:lastRenderedPageBreak/>
        <w:t>deviation, but rather within the tolerance. The new setting must lie between the old setting and the optimum setting.</w:t>
      </w:r>
      <w:r>
        <w:rPr>
          <w:lang w:val="en"/>
        </w:rPr>
        <w:br/>
      </w:r>
      <w:r>
        <w:rPr>
          <w:rStyle w:val="tlid-translation"/>
          <w:lang w:val="en"/>
        </w:rPr>
        <w:t>After adjustment, the friction of the arm must be checked. This is done with the help of a spring-pressure meter which is installed at the counterweight. The friction of the arm, measured over the entire stroke, must not exceed 30 mN.</w:t>
      </w:r>
      <w:r>
        <w:rPr>
          <w:noProof/>
          <w:lang w:val="en-US" w:eastAsia="ja-JP" w:bidi="ar-SA"/>
        </w:rPr>
        <w:drawing>
          <wp:inline distT="0" distB="0" distL="0" distR="0">
            <wp:extent cx="1752600" cy="1562100"/>
            <wp:effectExtent l="0" t="0" r="0" b="0"/>
            <wp:docPr id="20" name="Picture 10" descr="C:\Users\alans\AppData\Local\Temp\FineReader11.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ans\AppData\Local\Temp\FineReader11.00\media\image10.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0" cy="1562100"/>
                    </a:xfrm>
                    <a:prstGeom prst="rect">
                      <a:avLst/>
                    </a:prstGeom>
                    <a:noFill/>
                    <a:ln>
                      <a:noFill/>
                    </a:ln>
                  </pic:spPr>
                </pic:pic>
              </a:graphicData>
            </a:graphic>
          </wp:inline>
        </w:drawing>
      </w:r>
    </w:p>
    <w:p w:rsidR="008137B3" w:rsidRDefault="006F2DF7">
      <w:pPr>
        <w:pStyle w:val="Picturecaption1"/>
        <w:shd w:val="clear" w:color="auto" w:fill="auto"/>
        <w:spacing w:line="170" w:lineRule="exact"/>
      </w:pPr>
      <w:r>
        <w:rPr>
          <w:rStyle w:val="Picturecaption"/>
        </w:rPr>
        <w:t>Fig. 3</w:t>
      </w:r>
    </w:p>
    <w:p w:rsidR="008137B3" w:rsidRDefault="00F23C72">
      <w:pPr>
        <w:pStyle w:val="Bodytext100"/>
        <w:shd w:val="clear" w:color="auto" w:fill="auto"/>
        <w:spacing w:line="200" w:lineRule="exact"/>
      </w:pPr>
      <w:r>
        <w:rPr>
          <w:rStyle w:val="tlid-translation"/>
          <w:lang w:val="en"/>
        </w:rPr>
        <w:t>f the friction proves to be too high, the setting must be returned to the old value. Or replace the arm with a new one and check the angle again.</w:t>
      </w:r>
      <w:r>
        <w:rPr>
          <w:lang w:val="en"/>
        </w:rPr>
        <w:br/>
      </w:r>
      <w:r>
        <w:rPr>
          <w:rStyle w:val="tlid-translation"/>
          <w:lang w:val="en"/>
        </w:rPr>
        <w:t>MDA.00357</w:t>
      </w:r>
      <w:r>
        <w:rPr>
          <w:lang w:val="en"/>
        </w:rPr>
        <w:br/>
      </w:r>
      <w:r>
        <w:rPr>
          <w:rStyle w:val="tlid-translation"/>
          <w:lang w:val="en"/>
        </w:rPr>
        <w:t>T28 / 633</w:t>
      </w:r>
      <w:r>
        <w:rPr>
          <w:lang w:val="en"/>
        </w:rPr>
        <w:br/>
      </w:r>
      <w:r>
        <w:rPr>
          <w:rStyle w:val="tlid-translation"/>
          <w:lang w:val="en"/>
        </w:rPr>
        <w:t>Loosen screws C (see Fig. 3) until the bearing plate D can be moved. A hole has been made in the glass plate for the inner screw.</w:t>
      </w:r>
      <w:r>
        <w:rPr>
          <w:lang w:val="en"/>
        </w:rPr>
        <w:br/>
      </w:r>
      <w:r>
        <w:rPr>
          <w:rStyle w:val="tlid-translation"/>
          <w:lang w:val="en"/>
        </w:rPr>
        <w:t>Correct the angle setting by moving the bearing plate in the direction indicated in fig. 4.</w:t>
      </w:r>
      <w:r>
        <w:rPr>
          <w:lang w:val="en"/>
        </w:rPr>
        <w:br/>
      </w:r>
      <w:r>
        <w:rPr>
          <w:rStyle w:val="tlid-translation"/>
          <w:lang w:val="en"/>
        </w:rPr>
        <w:t>Tighten the screws C, taking care not to adjust.</w:t>
      </w:r>
      <w:r>
        <w:rPr>
          <w:lang w:val="en"/>
        </w:rPr>
        <w:br/>
      </w:r>
      <w:r>
        <w:rPr>
          <w:rStyle w:val="tlid-translation"/>
          <w:lang w:val="en"/>
        </w:rPr>
        <w:t>Then check the two-way angle setting again.</w:t>
      </w:r>
      <w:r>
        <w:rPr>
          <w:lang w:val="en"/>
        </w:rPr>
        <w:br/>
      </w:r>
      <w:r>
        <w:rPr>
          <w:rStyle w:val="tlid-translation"/>
          <w:lang w:val="en"/>
        </w:rPr>
        <w:t>After the angle has been set, the height setting of the turntable must be checked.</w:t>
      </w:r>
      <w:r w:rsidR="006F2DF7">
        <w:t>ft</w:t>
      </w:r>
    </w:p>
    <w:p w:rsidR="008137B3" w:rsidRDefault="006F2DF7">
      <w:pPr>
        <w:pStyle w:val="Heading50"/>
        <w:keepNext/>
        <w:keepLines/>
        <w:shd w:val="clear" w:color="auto" w:fill="auto"/>
        <w:spacing w:line="280" w:lineRule="exact"/>
      </w:pPr>
      <w:bookmarkStart w:id="5" w:name="bookmark6"/>
      <w:r>
        <w:rPr>
          <w:rStyle w:val="Heading5NotItalic"/>
          <w:vertAlign w:val="superscript"/>
        </w:rPr>
        <w:t>1</w:t>
      </w:r>
      <w:r>
        <w:rPr>
          <w:rStyle w:val="Heading5NotItalic"/>
        </w:rPr>
        <w:t xml:space="preserve"> </w:t>
      </w:r>
      <w:r>
        <w:t>r</w:t>
      </w:r>
      <w:bookmarkEnd w:id="5"/>
    </w:p>
    <w:p w:rsidR="008137B3" w:rsidRDefault="006F2DF7">
      <w:pPr>
        <w:pStyle w:val="BodyText31"/>
        <w:shd w:val="clear" w:color="auto" w:fill="auto"/>
        <w:spacing w:line="170" w:lineRule="exact"/>
        <w:ind w:firstLine="0"/>
        <w:jc w:val="left"/>
      </w:pPr>
      <w:r>
        <w:t>!</w:t>
      </w:r>
    </w:p>
    <w:p w:rsidR="008137B3" w:rsidRDefault="006F2DF7">
      <w:pPr>
        <w:pStyle w:val="Bodytext130"/>
        <w:shd w:val="clear" w:color="auto" w:fill="auto"/>
        <w:spacing w:line="190" w:lineRule="exact"/>
      </w:pPr>
      <w:r>
        <w:t>t-zG</w:t>
      </w:r>
    </w:p>
    <w:p w:rsidR="008137B3" w:rsidRDefault="006F2DF7">
      <w:pPr>
        <w:pStyle w:val="BodyText31"/>
        <w:shd w:val="clear" w:color="auto" w:fill="auto"/>
        <w:spacing w:line="170" w:lineRule="exact"/>
        <w:ind w:firstLine="0"/>
        <w:jc w:val="left"/>
      </w:pPr>
      <w:r>
        <w:rPr>
          <w:rStyle w:val="BodyText1"/>
          <w:lang w:val="fr-FR" w:eastAsia="fr-FR" w:bidi="fr-FR"/>
        </w:rPr>
        <w:t xml:space="preserve">r </w:t>
      </w:r>
      <w:r>
        <w:rPr>
          <w:rStyle w:val="BodyText1"/>
        </w:rPr>
        <w:t>7T -►</w:t>
      </w:r>
    </w:p>
    <w:p w:rsidR="008137B3" w:rsidRDefault="006F2DF7">
      <w:pPr>
        <w:pStyle w:val="Bodytext110"/>
        <w:shd w:val="clear" w:color="auto" w:fill="auto"/>
        <w:spacing w:line="170" w:lineRule="exact"/>
      </w:pPr>
      <w:r>
        <w:t xml:space="preserve">i </w:t>
      </w:r>
      <w:r>
        <w:rPr>
          <w:lang w:val="de-DE" w:eastAsia="de-DE" w:bidi="de-DE"/>
        </w:rPr>
        <w:t>\</w:t>
      </w:r>
    </w:p>
    <w:p w:rsidR="008137B3" w:rsidRDefault="006F2DF7">
      <w:pPr>
        <w:pStyle w:val="Bodytext120"/>
        <w:shd w:val="clear" w:color="auto" w:fill="auto"/>
        <w:spacing w:line="240" w:lineRule="exact"/>
      </w:pPr>
      <w:r>
        <w:t>ot--0</w:t>
      </w:r>
    </w:p>
    <w:p w:rsidR="008137B3" w:rsidRDefault="006F2DF7">
      <w:pPr>
        <w:pStyle w:val="Heading20"/>
        <w:keepNext/>
        <w:keepLines/>
        <w:shd w:val="clear" w:color="auto" w:fill="auto"/>
        <w:spacing w:line="660" w:lineRule="exact"/>
      </w:pPr>
      <w:bookmarkStart w:id="6" w:name="bookmark7"/>
      <w:r>
        <w:t>EH EH</w:t>
      </w:r>
      <w:bookmarkEnd w:id="6"/>
    </w:p>
    <w:p w:rsidR="008137B3" w:rsidRDefault="006F2DF7">
      <w:pPr>
        <w:pStyle w:val="BodyText31"/>
        <w:shd w:val="clear" w:color="auto" w:fill="auto"/>
        <w:spacing w:line="170" w:lineRule="exact"/>
        <w:ind w:firstLine="0"/>
        <w:jc w:val="left"/>
      </w:pPr>
      <w:r>
        <w:t>Fig. 4</w:t>
      </w:r>
    </w:p>
    <w:p w:rsidR="008137B3" w:rsidRDefault="006F2DF7">
      <w:pPr>
        <w:pStyle w:val="Bodytext91"/>
        <w:shd w:val="clear" w:color="auto" w:fill="auto"/>
        <w:spacing w:line="108" w:lineRule="exact"/>
        <w:sectPr w:rsidR="008137B3" w:rsidSect="00F23C72">
          <w:headerReference w:type="even" r:id="rId22"/>
          <w:headerReference w:type="default" r:id="rId23"/>
          <w:footerReference w:type="even" r:id="rId24"/>
          <w:footerReference w:type="default" r:id="rId25"/>
          <w:headerReference w:type="first" r:id="rId26"/>
          <w:footerReference w:type="first" r:id="rId27"/>
          <w:type w:val="continuous"/>
          <w:pgSz w:w="12240" w:h="15840"/>
          <w:pgMar w:top="612" w:right="1326" w:bottom="0" w:left="800" w:header="0" w:footer="3" w:gutter="0"/>
          <w:cols w:space="720"/>
          <w:noEndnote/>
          <w:titlePg/>
          <w:docGrid w:linePitch="360"/>
        </w:sectPr>
      </w:pPr>
      <w:r>
        <w:rPr>
          <w:rStyle w:val="Bodytext985pt"/>
        </w:rPr>
        <w:t xml:space="preserve">\ </w:t>
      </w:r>
      <w:r>
        <w:rPr>
          <w:rStyle w:val="Bodytext985pt0"/>
        </w:rPr>
        <w:t xml:space="preserve">i </w:t>
      </w:r>
      <w:r>
        <w:rPr>
          <w:rStyle w:val="Bodytext9"/>
          <w:lang w:val="de-DE" w:eastAsia="de-DE" w:bidi="de-DE"/>
        </w:rPr>
        <w:t xml:space="preserve">Li </w:t>
      </w:r>
      <w:r>
        <w:rPr>
          <w:rStyle w:val="Bodytext9Italic"/>
        </w:rPr>
        <w:t>J</w:t>
      </w:r>
    </w:p>
    <w:p w:rsidR="008137B3" w:rsidRDefault="00F23C72">
      <w:pPr>
        <w:rPr>
          <w:sz w:val="2"/>
          <w:szCs w:val="2"/>
        </w:rPr>
      </w:pPr>
      <w:r>
        <w:rPr>
          <w:rStyle w:val="tlid-translation"/>
          <w:lang w:val="en"/>
        </w:rPr>
        <w:t>Check of the motor control (Hall control)</w:t>
      </w:r>
      <w:r>
        <w:rPr>
          <w:lang w:val="en"/>
        </w:rPr>
        <w:br/>
      </w:r>
      <w:r>
        <w:rPr>
          <w:rStyle w:val="tlid-translation"/>
          <w:lang w:val="en"/>
        </w:rPr>
        <w:t>- Interrupt the Vc connection (for the connector connection, see the service manual of the device in which the CDM is installed).</w:t>
      </w:r>
      <w:r>
        <w:rPr>
          <w:lang w:val="en"/>
        </w:rPr>
        <w:br/>
      </w:r>
      <w:r>
        <w:rPr>
          <w:rStyle w:val="tlid-translation"/>
          <w:lang w:val="en"/>
        </w:rPr>
        <w:t>- Connect channel A of a double-beam oscilloscope to pin 3 of 1C 6083 (a) and channel B to pin 1 of IC 6083 (b). Measuring against Vb + / 2.</w:t>
      </w:r>
      <w:r>
        <w:rPr>
          <w:lang w:val="en"/>
        </w:rPr>
        <w:br/>
      </w:r>
      <w:r>
        <w:rPr>
          <w:rStyle w:val="tlid-translation"/>
          <w:lang w:val="en"/>
        </w:rPr>
        <w:t>Time base 10 ms / div.</w:t>
      </w:r>
      <w:r>
        <w:rPr>
          <w:lang w:val="en"/>
        </w:rPr>
        <w:br/>
      </w:r>
      <w:r>
        <w:rPr>
          <w:rStyle w:val="tlid-translation"/>
          <w:lang w:val="en"/>
        </w:rPr>
        <w:t>1 Switch the player on.</w:t>
      </w:r>
      <w:r>
        <w:rPr>
          <w:lang w:val="en"/>
        </w:rPr>
        <w:br/>
      </w:r>
      <w:r>
        <w:rPr>
          <w:rStyle w:val="tlid-translation"/>
          <w:lang w:val="en"/>
        </w:rPr>
        <w:t>2 Inject a voltage of -0.9 V to Vb + / 2 (!) +/- 0.1 V at point 04 of the motor circuit board.</w:t>
      </w:r>
      <w:r>
        <w:rPr>
          <w:lang w:val="en"/>
        </w:rPr>
        <w:br/>
      </w:r>
      <w:r>
        <w:rPr>
          <w:rStyle w:val="tlid-translation"/>
          <w:lang w:val="en"/>
        </w:rPr>
        <w:t>The injection may only take place after the circuit has been connected to the supply voltage.</w:t>
      </w:r>
      <w:r>
        <w:rPr>
          <w:lang w:val="en"/>
        </w:rPr>
        <w:br/>
      </w:r>
      <w:r>
        <w:rPr>
          <w:rStyle w:val="tlid-translation"/>
          <w:lang w:val="en"/>
        </w:rPr>
        <w:t>3 Sinusoidal Signals should now be visible on the oscilloscope which after approx. 2 sec. symmetrically around the O-axis and 90 degrees in phase with respect to each other (see Fig. 5).</w:t>
      </w:r>
      <w:r>
        <w:rPr>
          <w:lang w:val="en"/>
        </w:rPr>
        <w:br/>
      </w:r>
      <w:r>
        <w:rPr>
          <w:rStyle w:val="tlid-translation"/>
          <w:lang w:val="en"/>
        </w:rPr>
        <w:t>The amplitudes of these Signals may have a maximum ratio of 1: 2.</w:t>
      </w:r>
      <w:r>
        <w:rPr>
          <w:lang w:val="en"/>
        </w:rPr>
        <w:br/>
      </w:r>
      <w:r>
        <w:rPr>
          <w:rStyle w:val="tlid-translation"/>
          <w:lang w:val="en"/>
        </w:rPr>
        <w:t>V</w:t>
      </w:r>
      <w:r>
        <w:rPr>
          <w:noProof/>
          <w:lang w:val="en-US" w:eastAsia="ja-JP" w:bidi="ar-SA"/>
        </w:rPr>
        <w:drawing>
          <wp:inline distT="0" distB="0" distL="0" distR="0">
            <wp:extent cx="1781175" cy="1419225"/>
            <wp:effectExtent l="0" t="0" r="9525" b="9525"/>
            <wp:docPr id="19" name="Picture 11" descr="C:\Users\alans\AppData\Local\Temp\FineReader11.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ans\AppData\Local\Temp\FineReader11.00\media\image1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1175" cy="1419225"/>
                    </a:xfrm>
                    <a:prstGeom prst="rect">
                      <a:avLst/>
                    </a:prstGeom>
                    <a:noFill/>
                    <a:ln>
                      <a:noFill/>
                    </a:ln>
                  </pic:spPr>
                </pic:pic>
              </a:graphicData>
            </a:graphic>
          </wp:inline>
        </w:drawing>
      </w:r>
    </w:p>
    <w:p w:rsidR="008137B3" w:rsidRDefault="006F2DF7">
      <w:pPr>
        <w:pStyle w:val="Picturecaption1"/>
        <w:shd w:val="clear" w:color="auto" w:fill="auto"/>
        <w:spacing w:line="170" w:lineRule="exact"/>
      </w:pPr>
      <w:r>
        <w:lastRenderedPageBreak/>
        <w:t>Fig. 5</w:t>
      </w:r>
    </w:p>
    <w:p w:rsidR="008137B3" w:rsidRDefault="00F23C72">
      <w:pPr>
        <w:rPr>
          <w:sz w:val="2"/>
          <w:szCs w:val="2"/>
        </w:rPr>
      </w:pPr>
      <w:r>
        <w:rPr>
          <w:rStyle w:val="tlid-translation"/>
          <w:lang w:val="en"/>
        </w:rPr>
        <w:t>4 With Vc = -0.9 V +/- 0.1 V, the speed must be 600 rpm.</w:t>
      </w:r>
      <w:r>
        <w:rPr>
          <w:lang w:val="en"/>
        </w:rPr>
        <w:br/>
      </w:r>
      <w:r>
        <w:rPr>
          <w:rStyle w:val="tlid-translation"/>
          <w:lang w:val="en"/>
        </w:rPr>
        <w:t>The Signals then have a frequency of approximately 30 Hz.</w:t>
      </w:r>
      <w:r>
        <w:rPr>
          <w:lang w:val="en"/>
        </w:rPr>
        <w:br/>
      </w:r>
      <w:r>
        <w:rPr>
          <w:rStyle w:val="tlid-translation"/>
          <w:lang w:val="en"/>
        </w:rPr>
        <w:t>- Switch the player off and connect channel A from the oscilloscope to pin 1 of IC 6081 (a) and channel B to pin 3 of IC6081 (b).</w:t>
      </w:r>
      <w:r>
        <w:rPr>
          <w:lang w:val="en"/>
        </w:rPr>
        <w:br/>
      </w:r>
      <w:r>
        <w:rPr>
          <w:rStyle w:val="tlid-translation"/>
          <w:lang w:val="en"/>
        </w:rPr>
        <w:t>- Repeat points 1 to 4.</w:t>
      </w:r>
      <w:r>
        <w:rPr>
          <w:lang w:val="en"/>
        </w:rPr>
        <w:br/>
      </w:r>
      <w:r>
        <w:rPr>
          <w:rStyle w:val="tlid-translation"/>
          <w:lang w:val="en"/>
        </w:rPr>
        <w:t>- Lower Vc now to -0.3 V.</w:t>
      </w:r>
      <w:r>
        <w:rPr>
          <w:lang w:val="en"/>
        </w:rPr>
        <w:br/>
      </w:r>
      <w:r>
        <w:rPr>
          <w:rStyle w:val="tlid-translation"/>
          <w:lang w:val="en"/>
        </w:rPr>
        <w:t>At this voltage the motor must still run "properly".</w:t>
      </w:r>
      <w:r>
        <w:rPr>
          <w:lang w:val="en"/>
        </w:rPr>
        <w:br/>
      </w:r>
      <w:r>
        <w:rPr>
          <w:rStyle w:val="tlid-translation"/>
          <w:lang w:val="en"/>
        </w:rPr>
        <w:t>- If all these conditions are present, it can be assumed that the motor and the PCB are in order.</w:t>
      </w:r>
      <w:r>
        <w:rPr>
          <w:lang w:val="en"/>
        </w:rPr>
        <w:br/>
      </w:r>
      <w:r>
        <w:rPr>
          <w:rStyle w:val="tlid-translation"/>
          <w:lang w:val="en"/>
        </w:rPr>
        <w:t>If points 3 and 4 are not correct or if the motor no longer runs properly at -0.3 V, then the entire motor will be the pos. 61 to 67, must be replaced.</w:t>
      </w:r>
      <w:r>
        <w:rPr>
          <w:noProof/>
          <w:lang w:val="en-US" w:eastAsia="ja-JP" w:bidi="ar-SA"/>
        </w:rPr>
        <w:lastRenderedPageBreak/>
        <w:drawing>
          <wp:inline distT="0" distB="0" distL="0" distR="0">
            <wp:extent cx="5181600" cy="5381625"/>
            <wp:effectExtent l="0" t="0" r="0" b="9525"/>
            <wp:docPr id="18" name="Picture 12" descr="C:\Users\alans\AppData\Local\Temp\FineReader11.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ans\AppData\Local\Temp\FineReader11.00\media\image12.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81600" cy="5381625"/>
                    </a:xfrm>
                    <a:prstGeom prst="rect">
                      <a:avLst/>
                    </a:prstGeom>
                    <a:noFill/>
                    <a:ln>
                      <a:noFill/>
                    </a:ln>
                  </pic:spPr>
                </pic:pic>
              </a:graphicData>
            </a:graphic>
          </wp:inline>
        </w:drawing>
      </w:r>
    </w:p>
    <w:p w:rsidR="008137B3" w:rsidRDefault="008137B3">
      <w:pPr>
        <w:rPr>
          <w:sz w:val="2"/>
          <w:szCs w:val="2"/>
        </w:rPr>
        <w:sectPr w:rsidR="008137B3">
          <w:type w:val="continuous"/>
          <w:pgSz w:w="12240" w:h="15840"/>
          <w:pgMar w:top="3164" w:right="1461" w:bottom="3164" w:left="1461" w:header="0" w:footer="3" w:gutter="0"/>
          <w:cols w:space="720"/>
          <w:noEndnote/>
          <w:docGrid w:linePitch="360"/>
        </w:sectPr>
      </w:pPr>
    </w:p>
    <w:p w:rsidR="008137B3" w:rsidRDefault="006F2DF7">
      <w:pPr>
        <w:pStyle w:val="Picturecaption60"/>
        <w:shd w:val="clear" w:color="auto" w:fill="auto"/>
        <w:spacing w:line="110" w:lineRule="exact"/>
      </w:pPr>
      <w:r>
        <w:t>PRS.01570</w:t>
      </w:r>
    </w:p>
    <w:p w:rsidR="008137B3" w:rsidRDefault="00F23C72">
      <w:pPr>
        <w:rPr>
          <w:sz w:val="2"/>
          <w:szCs w:val="2"/>
        </w:rPr>
      </w:pPr>
      <w:r>
        <w:rPr>
          <w:noProof/>
          <w:lang w:val="en-US" w:eastAsia="ja-JP" w:bidi="ar-SA"/>
        </w:rPr>
        <w:lastRenderedPageBreak/>
        <w:drawing>
          <wp:inline distT="0" distB="0" distL="0" distR="0">
            <wp:extent cx="4124325" cy="5381625"/>
            <wp:effectExtent l="0" t="0" r="9525" b="9525"/>
            <wp:docPr id="17" name="Picture 13" descr="C:\Users\alans\AppData\Local\Temp\FineReader11.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ans\AppData\Local\Temp\FineReader11.00\media\image13.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24325" cy="5381625"/>
                    </a:xfrm>
                    <a:prstGeom prst="rect">
                      <a:avLst/>
                    </a:prstGeom>
                    <a:noFill/>
                    <a:ln>
                      <a:noFill/>
                    </a:ln>
                  </pic:spPr>
                </pic:pic>
              </a:graphicData>
            </a:graphic>
          </wp:inline>
        </w:drawing>
      </w:r>
    </w:p>
    <w:p w:rsidR="008137B3" w:rsidRDefault="006F2DF7">
      <w:pPr>
        <w:pStyle w:val="Bodytext91"/>
        <w:shd w:val="clear" w:color="auto" w:fill="auto"/>
        <w:spacing w:line="110" w:lineRule="exact"/>
      </w:pPr>
      <w:r>
        <w:rPr>
          <w:rStyle w:val="Bodytext9"/>
        </w:rPr>
        <w:lastRenderedPageBreak/>
        <w:t>PRS.01569</w:t>
      </w:r>
    </w:p>
    <w:p w:rsidR="008137B3" w:rsidRDefault="008137B3">
      <w:pPr>
        <w:rPr>
          <w:sz w:val="2"/>
          <w:szCs w:val="2"/>
        </w:rPr>
        <w:sectPr w:rsidR="008137B3">
          <w:headerReference w:type="even" r:id="rId31"/>
          <w:headerReference w:type="default" r:id="rId32"/>
          <w:footerReference w:type="even" r:id="rId33"/>
          <w:footerReference w:type="default" r:id="rId34"/>
          <w:headerReference w:type="first" r:id="rId35"/>
          <w:footerReference w:type="first" r:id="rId36"/>
          <w:type w:val="continuous"/>
          <w:pgSz w:w="12240" w:h="15840"/>
          <w:pgMar w:top="3650" w:right="2581" w:bottom="3650" w:left="2581" w:header="0" w:footer="3" w:gutter="0"/>
          <w:pgNumType w:start="377"/>
          <w:cols w:space="720"/>
          <w:noEndnote/>
          <w:titlePg/>
          <w:docGrid w:linePitch="360"/>
        </w:sectPr>
      </w:pPr>
    </w:p>
    <w:p w:rsidR="008137B3" w:rsidRDefault="006F2DF7">
      <w:pPr>
        <w:pStyle w:val="BodyText31"/>
        <w:shd w:val="clear" w:color="auto" w:fill="auto"/>
        <w:spacing w:line="170" w:lineRule="exact"/>
        <w:ind w:firstLine="0"/>
        <w:jc w:val="left"/>
        <w:sectPr w:rsidR="008137B3">
          <w:type w:val="continuous"/>
          <w:pgSz w:w="12240" w:h="15840"/>
          <w:pgMar w:top="777" w:right="9630" w:bottom="201" w:left="929" w:header="0" w:footer="3" w:gutter="0"/>
          <w:cols w:space="720"/>
          <w:noEndnote/>
          <w:docGrid w:linePitch="360"/>
        </w:sectPr>
      </w:pPr>
      <w:r>
        <w:rPr>
          <w:lang w:val="en-US" w:eastAsia="en-US" w:bidi="en-US"/>
        </w:rPr>
        <w:t>EXPLODED VIEW</w:t>
      </w:r>
    </w:p>
    <w:p w:rsidR="008137B3" w:rsidRDefault="006F2DF7">
      <w:pPr>
        <w:pStyle w:val="Picturecaption1"/>
        <w:shd w:val="clear" w:color="auto" w:fill="auto"/>
        <w:spacing w:line="170" w:lineRule="exact"/>
      </w:pPr>
      <w:r>
        <w:rPr>
          <w:rStyle w:val="Picturecaption"/>
        </w:rPr>
        <w:t>M2,5X6</w:t>
      </w:r>
    </w:p>
    <w:p w:rsidR="008137B3" w:rsidRDefault="00F23C72">
      <w:pPr>
        <w:rPr>
          <w:sz w:val="2"/>
          <w:szCs w:val="2"/>
        </w:rPr>
      </w:pPr>
      <w:r>
        <w:rPr>
          <w:noProof/>
          <w:lang w:val="en-US" w:eastAsia="ja-JP" w:bidi="ar-SA"/>
        </w:rPr>
        <w:lastRenderedPageBreak/>
        <w:drawing>
          <wp:inline distT="0" distB="0" distL="0" distR="0">
            <wp:extent cx="3838575" cy="6848475"/>
            <wp:effectExtent l="0" t="0" r="9525" b="9525"/>
            <wp:docPr id="16" name="Picture 14" descr="C:\Users\alans\AppData\Local\Temp\FineReader11.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lans\AppData\Local\Temp\FineReader11.00\media\image14.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38575" cy="6848475"/>
                    </a:xfrm>
                    <a:prstGeom prst="rect">
                      <a:avLst/>
                    </a:prstGeom>
                    <a:noFill/>
                    <a:ln>
                      <a:noFill/>
                    </a:ln>
                  </pic:spPr>
                </pic:pic>
              </a:graphicData>
            </a:graphic>
          </wp:inline>
        </w:drawing>
      </w:r>
    </w:p>
    <w:p w:rsidR="008137B3" w:rsidRDefault="006F2DF7">
      <w:pPr>
        <w:pStyle w:val="Bodytext140"/>
        <w:shd w:val="clear" w:color="auto" w:fill="auto"/>
        <w:spacing w:line="360" w:lineRule="exact"/>
      </w:pPr>
      <w:r>
        <w:t>51</w:t>
      </w:r>
    </w:p>
    <w:p w:rsidR="008137B3" w:rsidRDefault="006F2DF7">
      <w:pPr>
        <w:pStyle w:val="Bodytext140"/>
        <w:shd w:val="clear" w:color="auto" w:fill="auto"/>
        <w:spacing w:line="360" w:lineRule="exact"/>
      </w:pPr>
      <w:r>
        <w:t>52</w:t>
      </w:r>
    </w:p>
    <w:p w:rsidR="008137B3" w:rsidRDefault="006F2DF7">
      <w:pPr>
        <w:pStyle w:val="Bodytext140"/>
        <w:shd w:val="clear" w:color="auto" w:fill="auto"/>
        <w:spacing w:line="360" w:lineRule="exact"/>
        <w:sectPr w:rsidR="008137B3">
          <w:type w:val="continuous"/>
          <w:pgSz w:w="12240" w:h="15840"/>
          <w:pgMar w:top="777" w:right="9288" w:bottom="201" w:left="2124" w:header="0" w:footer="3" w:gutter="0"/>
          <w:cols w:space="720"/>
          <w:noEndnote/>
          <w:docGrid w:linePitch="360"/>
        </w:sectPr>
      </w:pPr>
      <w:r>
        <w:t>53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60"/>
        <w:gridCol w:w="1584"/>
      </w:tblGrid>
      <w:tr w:rsidR="008137B3">
        <w:tblPrEx>
          <w:tblCellMar>
            <w:top w:w="0" w:type="dxa"/>
            <w:bottom w:w="0" w:type="dxa"/>
          </w:tblCellMar>
        </w:tblPrEx>
        <w:trPr>
          <w:trHeight w:val="234"/>
        </w:trPr>
        <w:tc>
          <w:tcPr>
            <w:tcW w:w="760" w:type="dxa"/>
            <w:shd w:val="clear" w:color="auto" w:fill="FFFFFF"/>
          </w:tcPr>
          <w:p w:rsidR="008137B3" w:rsidRDefault="006F2DF7">
            <w:pPr>
              <w:pStyle w:val="BodyText31"/>
              <w:shd w:val="clear" w:color="auto" w:fill="auto"/>
              <w:spacing w:line="170" w:lineRule="exact"/>
              <w:ind w:firstLine="0"/>
              <w:jc w:val="left"/>
            </w:pPr>
            <w:r>
              <w:rPr>
                <w:rStyle w:val="BodyText21"/>
                <w:lang w:val="en-US" w:eastAsia="en-US" w:bidi="en-US"/>
              </w:rPr>
              <w:t>Pos.</w:t>
            </w:r>
          </w:p>
        </w:tc>
        <w:tc>
          <w:tcPr>
            <w:tcW w:w="1584" w:type="dxa"/>
            <w:shd w:val="clear" w:color="auto" w:fill="FFFFFF"/>
          </w:tcPr>
          <w:p w:rsidR="008137B3" w:rsidRDefault="006F2DF7">
            <w:pPr>
              <w:pStyle w:val="BodyText31"/>
              <w:shd w:val="clear" w:color="auto" w:fill="auto"/>
              <w:spacing w:line="170" w:lineRule="exact"/>
              <w:ind w:firstLine="0"/>
              <w:jc w:val="left"/>
            </w:pPr>
            <w:r>
              <w:rPr>
                <w:rStyle w:val="BodyText21"/>
                <w:lang w:val="en-US" w:eastAsia="en-US" w:bidi="en-US"/>
              </w:rPr>
              <w:t>Code number</w:t>
            </w:r>
          </w:p>
        </w:tc>
      </w:tr>
      <w:tr w:rsidR="008137B3">
        <w:tblPrEx>
          <w:tblCellMar>
            <w:top w:w="0" w:type="dxa"/>
            <w:bottom w:w="0" w:type="dxa"/>
          </w:tblCellMar>
        </w:tblPrEx>
        <w:trPr>
          <w:trHeight w:val="248"/>
        </w:trPr>
        <w:tc>
          <w:tcPr>
            <w:tcW w:w="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51</w:t>
            </w:r>
          </w:p>
        </w:tc>
        <w:tc>
          <w:tcPr>
            <w:tcW w:w="1584" w:type="dxa"/>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4822 323 50116</w:t>
            </w:r>
          </w:p>
        </w:tc>
      </w:tr>
      <w:tr w:rsidR="008137B3">
        <w:tblPrEx>
          <w:tblCellMar>
            <w:top w:w="0" w:type="dxa"/>
            <w:bottom w:w="0" w:type="dxa"/>
          </w:tblCellMar>
        </w:tblPrEx>
        <w:trPr>
          <w:trHeight w:val="198"/>
        </w:trPr>
        <w:tc>
          <w:tcPr>
            <w:tcW w:w="760" w:type="dxa"/>
            <w:shd w:val="clear" w:color="auto" w:fill="FFFFFF"/>
          </w:tcPr>
          <w:p w:rsidR="008137B3" w:rsidRDefault="006F2DF7">
            <w:pPr>
              <w:pStyle w:val="BodyText31"/>
              <w:shd w:val="clear" w:color="auto" w:fill="auto"/>
              <w:spacing w:line="170" w:lineRule="exact"/>
              <w:ind w:firstLine="0"/>
              <w:jc w:val="left"/>
            </w:pPr>
            <w:r>
              <w:rPr>
                <w:rStyle w:val="BodyText21"/>
                <w:lang w:val="en-US" w:eastAsia="en-US" w:bidi="en-US"/>
              </w:rPr>
              <w:t>52</w:t>
            </w:r>
          </w:p>
        </w:tc>
        <w:tc>
          <w:tcPr>
            <w:tcW w:w="1584" w:type="dxa"/>
            <w:shd w:val="clear" w:color="auto" w:fill="FFFFFF"/>
          </w:tcPr>
          <w:p w:rsidR="008137B3" w:rsidRDefault="006F2DF7">
            <w:pPr>
              <w:pStyle w:val="BodyText31"/>
              <w:shd w:val="clear" w:color="auto" w:fill="auto"/>
              <w:spacing w:line="170" w:lineRule="exact"/>
              <w:ind w:firstLine="0"/>
              <w:jc w:val="left"/>
            </w:pPr>
            <w:r>
              <w:rPr>
                <w:rStyle w:val="BodyText21"/>
                <w:lang w:val="en-US" w:eastAsia="en-US" w:bidi="en-US"/>
              </w:rPr>
              <w:t>4822 401 10948</w:t>
            </w:r>
          </w:p>
        </w:tc>
      </w:tr>
      <w:tr w:rsidR="008137B3">
        <w:tblPrEx>
          <w:tblCellMar>
            <w:top w:w="0" w:type="dxa"/>
            <w:bottom w:w="0" w:type="dxa"/>
          </w:tblCellMar>
        </w:tblPrEx>
        <w:trPr>
          <w:trHeight w:val="198"/>
        </w:trPr>
        <w:tc>
          <w:tcPr>
            <w:tcW w:w="760" w:type="dxa"/>
            <w:shd w:val="clear" w:color="auto" w:fill="FFFFFF"/>
          </w:tcPr>
          <w:p w:rsidR="008137B3" w:rsidRDefault="006F2DF7">
            <w:pPr>
              <w:pStyle w:val="BodyText31"/>
              <w:shd w:val="clear" w:color="auto" w:fill="auto"/>
              <w:spacing w:line="170" w:lineRule="exact"/>
              <w:ind w:firstLine="0"/>
              <w:jc w:val="left"/>
            </w:pPr>
            <w:r>
              <w:rPr>
                <w:rStyle w:val="BodyText21"/>
                <w:lang w:val="en-US" w:eastAsia="en-US" w:bidi="en-US"/>
              </w:rPr>
              <w:t>53</w:t>
            </w:r>
          </w:p>
        </w:tc>
        <w:tc>
          <w:tcPr>
            <w:tcW w:w="1584" w:type="dxa"/>
            <w:shd w:val="clear" w:color="auto" w:fill="FFFFFF"/>
          </w:tcPr>
          <w:p w:rsidR="008137B3" w:rsidRDefault="006F2DF7">
            <w:pPr>
              <w:pStyle w:val="BodyText31"/>
              <w:shd w:val="clear" w:color="auto" w:fill="auto"/>
              <w:spacing w:line="170" w:lineRule="exact"/>
              <w:ind w:firstLine="0"/>
              <w:jc w:val="left"/>
            </w:pPr>
            <w:r>
              <w:rPr>
                <w:rStyle w:val="BodyText21"/>
                <w:lang w:val="en-US" w:eastAsia="en-US" w:bidi="en-US"/>
              </w:rPr>
              <w:t>4822 530 50876</w:t>
            </w:r>
          </w:p>
        </w:tc>
      </w:tr>
      <w:tr w:rsidR="008137B3">
        <w:tblPrEx>
          <w:tblCellMar>
            <w:top w:w="0" w:type="dxa"/>
            <w:bottom w:w="0" w:type="dxa"/>
          </w:tblCellMar>
        </w:tblPrEx>
        <w:trPr>
          <w:trHeight w:val="198"/>
        </w:trPr>
        <w:tc>
          <w:tcPr>
            <w:tcW w:w="760" w:type="dxa"/>
            <w:shd w:val="clear" w:color="auto" w:fill="FFFFFF"/>
          </w:tcPr>
          <w:p w:rsidR="008137B3" w:rsidRDefault="006F2DF7">
            <w:pPr>
              <w:pStyle w:val="BodyText31"/>
              <w:shd w:val="clear" w:color="auto" w:fill="auto"/>
              <w:spacing w:line="170" w:lineRule="exact"/>
              <w:ind w:firstLine="0"/>
              <w:jc w:val="left"/>
            </w:pPr>
            <w:r>
              <w:rPr>
                <w:rStyle w:val="BodyText21"/>
                <w:lang w:val="en-US" w:eastAsia="en-US" w:bidi="en-US"/>
              </w:rPr>
              <w:t>54</w:t>
            </w:r>
          </w:p>
        </w:tc>
        <w:tc>
          <w:tcPr>
            <w:tcW w:w="1584" w:type="dxa"/>
            <w:shd w:val="clear" w:color="auto" w:fill="FFFFFF"/>
          </w:tcPr>
          <w:p w:rsidR="008137B3" w:rsidRDefault="006F2DF7">
            <w:pPr>
              <w:pStyle w:val="BodyText31"/>
              <w:shd w:val="clear" w:color="auto" w:fill="auto"/>
              <w:spacing w:line="170" w:lineRule="exact"/>
              <w:ind w:firstLine="0"/>
              <w:jc w:val="left"/>
            </w:pPr>
            <w:r>
              <w:rPr>
                <w:rStyle w:val="BodyText21"/>
                <w:lang w:val="en-US" w:eastAsia="en-US" w:bidi="en-US"/>
              </w:rPr>
              <w:t>4822 520 10601</w:t>
            </w:r>
          </w:p>
        </w:tc>
      </w:tr>
      <w:tr w:rsidR="008137B3">
        <w:tblPrEx>
          <w:tblCellMar>
            <w:top w:w="0" w:type="dxa"/>
            <w:bottom w:w="0" w:type="dxa"/>
          </w:tblCellMar>
        </w:tblPrEx>
        <w:trPr>
          <w:trHeight w:val="230"/>
        </w:trPr>
        <w:tc>
          <w:tcPr>
            <w:tcW w:w="760" w:type="dxa"/>
            <w:shd w:val="clear" w:color="auto" w:fill="FFFFFF"/>
          </w:tcPr>
          <w:p w:rsidR="008137B3" w:rsidRDefault="006F2DF7">
            <w:pPr>
              <w:pStyle w:val="BodyText31"/>
              <w:shd w:val="clear" w:color="auto" w:fill="auto"/>
              <w:spacing w:line="170" w:lineRule="exact"/>
              <w:ind w:firstLine="0"/>
              <w:jc w:val="left"/>
            </w:pPr>
            <w:r>
              <w:rPr>
                <w:rStyle w:val="BodyText21"/>
                <w:lang w:val="en-US" w:eastAsia="en-US" w:bidi="en-US"/>
              </w:rPr>
              <w:t>56,59</w:t>
            </w:r>
          </w:p>
        </w:tc>
        <w:tc>
          <w:tcPr>
            <w:tcW w:w="1584" w:type="dxa"/>
            <w:shd w:val="clear" w:color="auto" w:fill="FFFFFF"/>
          </w:tcPr>
          <w:p w:rsidR="008137B3" w:rsidRDefault="006F2DF7">
            <w:pPr>
              <w:pStyle w:val="BodyText31"/>
              <w:shd w:val="clear" w:color="auto" w:fill="auto"/>
              <w:spacing w:line="170" w:lineRule="exact"/>
              <w:ind w:firstLine="0"/>
              <w:jc w:val="left"/>
            </w:pPr>
            <w:r>
              <w:rPr>
                <w:rStyle w:val="BodyText21"/>
                <w:lang w:val="en-US" w:eastAsia="en-US" w:bidi="en-US"/>
              </w:rPr>
              <w:t>4822 691 30179</w:t>
            </w:r>
          </w:p>
        </w:tc>
      </w:tr>
      <w:tr w:rsidR="008137B3">
        <w:tblPrEx>
          <w:tblCellMar>
            <w:top w:w="0" w:type="dxa"/>
            <w:bottom w:w="0" w:type="dxa"/>
          </w:tblCellMar>
        </w:tblPrEx>
        <w:trPr>
          <w:trHeight w:val="230"/>
        </w:trPr>
        <w:tc>
          <w:tcPr>
            <w:tcW w:w="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57</w:t>
            </w:r>
          </w:p>
        </w:tc>
        <w:tc>
          <w:tcPr>
            <w:tcW w:w="1584" w:type="dxa"/>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4822 530 50864</w:t>
            </w:r>
          </w:p>
        </w:tc>
      </w:tr>
      <w:tr w:rsidR="008137B3">
        <w:tblPrEx>
          <w:tblCellMar>
            <w:top w:w="0" w:type="dxa"/>
            <w:bottom w:w="0" w:type="dxa"/>
          </w:tblCellMar>
        </w:tblPrEx>
        <w:trPr>
          <w:trHeight w:val="198"/>
        </w:trPr>
        <w:tc>
          <w:tcPr>
            <w:tcW w:w="760" w:type="dxa"/>
            <w:shd w:val="clear" w:color="auto" w:fill="FFFFFF"/>
          </w:tcPr>
          <w:p w:rsidR="008137B3" w:rsidRDefault="006F2DF7">
            <w:pPr>
              <w:pStyle w:val="BodyText31"/>
              <w:shd w:val="clear" w:color="auto" w:fill="auto"/>
              <w:spacing w:line="170" w:lineRule="exact"/>
              <w:ind w:firstLine="0"/>
              <w:jc w:val="left"/>
            </w:pPr>
            <w:r>
              <w:rPr>
                <w:rStyle w:val="BodyText21"/>
                <w:lang w:val="en-US" w:eastAsia="en-US" w:bidi="en-US"/>
              </w:rPr>
              <w:t>58</w:t>
            </w:r>
          </w:p>
        </w:tc>
        <w:tc>
          <w:tcPr>
            <w:tcW w:w="1584" w:type="dxa"/>
            <w:shd w:val="clear" w:color="auto" w:fill="FFFFFF"/>
          </w:tcPr>
          <w:p w:rsidR="008137B3" w:rsidRDefault="006F2DF7">
            <w:pPr>
              <w:pStyle w:val="BodyText31"/>
              <w:shd w:val="clear" w:color="auto" w:fill="auto"/>
              <w:spacing w:line="170" w:lineRule="exact"/>
              <w:ind w:firstLine="0"/>
              <w:jc w:val="left"/>
            </w:pPr>
            <w:r>
              <w:rPr>
                <w:rStyle w:val="BodyText21"/>
                <w:lang w:val="en-US" w:eastAsia="en-US" w:bidi="en-US"/>
              </w:rPr>
              <w:t>4822 520 20429</w:t>
            </w:r>
          </w:p>
        </w:tc>
      </w:tr>
      <w:tr w:rsidR="008137B3">
        <w:tblPrEx>
          <w:tblCellMar>
            <w:top w:w="0" w:type="dxa"/>
            <w:bottom w:w="0" w:type="dxa"/>
          </w:tblCellMar>
        </w:tblPrEx>
        <w:trPr>
          <w:trHeight w:val="198"/>
        </w:trPr>
        <w:tc>
          <w:tcPr>
            <w:tcW w:w="760" w:type="dxa"/>
            <w:shd w:val="clear" w:color="auto" w:fill="FFFFFF"/>
          </w:tcPr>
          <w:p w:rsidR="008137B3" w:rsidRDefault="006F2DF7">
            <w:pPr>
              <w:pStyle w:val="BodyText31"/>
              <w:shd w:val="clear" w:color="auto" w:fill="auto"/>
              <w:spacing w:line="170" w:lineRule="exact"/>
              <w:ind w:firstLine="0"/>
              <w:jc w:val="left"/>
            </w:pPr>
            <w:r>
              <w:rPr>
                <w:rStyle w:val="BodyText21"/>
                <w:lang w:val="en-US" w:eastAsia="en-US" w:bidi="en-US"/>
              </w:rPr>
              <w:t>61-5-67</w:t>
            </w:r>
          </w:p>
        </w:tc>
        <w:tc>
          <w:tcPr>
            <w:tcW w:w="1584" w:type="dxa"/>
            <w:shd w:val="clear" w:color="auto" w:fill="FFFFFF"/>
          </w:tcPr>
          <w:p w:rsidR="008137B3" w:rsidRDefault="006F2DF7">
            <w:pPr>
              <w:pStyle w:val="BodyText31"/>
              <w:shd w:val="clear" w:color="auto" w:fill="auto"/>
              <w:spacing w:line="170" w:lineRule="exact"/>
              <w:ind w:firstLine="0"/>
              <w:jc w:val="left"/>
            </w:pPr>
            <w:r>
              <w:rPr>
                <w:rStyle w:val="BodyText21"/>
                <w:lang w:val="en-US" w:eastAsia="en-US" w:bidi="en-US"/>
              </w:rPr>
              <w:t>4822 361 20678</w:t>
            </w:r>
          </w:p>
        </w:tc>
      </w:tr>
      <w:tr w:rsidR="008137B3">
        <w:tblPrEx>
          <w:tblCellMar>
            <w:top w:w="0" w:type="dxa"/>
            <w:bottom w:w="0" w:type="dxa"/>
          </w:tblCellMar>
        </w:tblPrEx>
        <w:trPr>
          <w:trHeight w:val="202"/>
        </w:trPr>
        <w:tc>
          <w:tcPr>
            <w:tcW w:w="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66</w:t>
            </w:r>
          </w:p>
        </w:tc>
        <w:tc>
          <w:tcPr>
            <w:tcW w:w="1584" w:type="dxa"/>
            <w:shd w:val="clear" w:color="auto" w:fill="FFFFFF"/>
          </w:tcPr>
          <w:p w:rsidR="008137B3" w:rsidRDefault="006F2DF7">
            <w:pPr>
              <w:pStyle w:val="BodyText31"/>
              <w:shd w:val="clear" w:color="auto" w:fill="auto"/>
              <w:spacing w:line="170" w:lineRule="exact"/>
              <w:ind w:firstLine="0"/>
              <w:jc w:val="left"/>
            </w:pPr>
            <w:r>
              <w:rPr>
                <w:rStyle w:val="BodyText21"/>
                <w:lang w:val="en-US" w:eastAsia="en-US" w:bidi="en-US"/>
              </w:rPr>
              <w:t>4822 502 12529</w:t>
            </w:r>
          </w:p>
        </w:tc>
      </w:tr>
    </w:tbl>
    <w:p w:rsidR="008137B3" w:rsidRDefault="006F2DF7">
      <w:pPr>
        <w:pStyle w:val="Bodytext150"/>
        <w:shd w:val="clear" w:color="auto" w:fill="auto"/>
        <w:spacing w:line="240" w:lineRule="exact"/>
        <w:jc w:val="left"/>
      </w:pPr>
      <w:r>
        <w:t>T28/611</w:t>
      </w:r>
    </w:p>
    <w:p w:rsidR="008137B3" w:rsidRDefault="006F2DF7">
      <w:pPr>
        <w:pStyle w:val="Bodytext150"/>
        <w:shd w:val="clear" w:color="auto" w:fill="auto"/>
        <w:tabs>
          <w:tab w:val="right" w:pos="2959"/>
        </w:tabs>
        <w:spacing w:line="240" w:lineRule="exact"/>
        <w:jc w:val="left"/>
        <w:sectPr w:rsidR="008137B3">
          <w:type w:val="continuous"/>
          <w:pgSz w:w="12240" w:h="15840"/>
          <w:pgMar w:top="777" w:right="3327" w:bottom="201" w:left="1325" w:header="0" w:footer="3" w:gutter="0"/>
          <w:cols w:space="720"/>
          <w:noEndnote/>
          <w:docGrid w:linePitch="360"/>
        </w:sectPr>
      </w:pPr>
      <w:r>
        <w:rPr>
          <w:rStyle w:val="Bodytext1585pt"/>
        </w:rPr>
        <w:t>M2X4</w:t>
      </w:r>
      <w:r>
        <w:rPr>
          <w:rStyle w:val="Bodytext1585pt"/>
        </w:rPr>
        <w:tab/>
      </w:r>
      <w:r>
        <w:t>CDM-3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52"/>
        <w:gridCol w:w="1501"/>
        <w:gridCol w:w="2146"/>
      </w:tblGrid>
      <w:tr w:rsidR="008137B3">
        <w:tblPrEx>
          <w:tblCellMar>
            <w:top w:w="0" w:type="dxa"/>
            <w:bottom w:w="0" w:type="dxa"/>
          </w:tblCellMar>
        </w:tblPrEx>
        <w:trPr>
          <w:trHeight w:val="511"/>
        </w:trPr>
        <w:tc>
          <w:tcPr>
            <w:tcW w:w="2653" w:type="dxa"/>
            <w:gridSpan w:val="2"/>
            <w:shd w:val="clear" w:color="auto" w:fill="FFFFFF"/>
            <w:vAlign w:val="bottom"/>
          </w:tcPr>
          <w:p w:rsidR="008137B3" w:rsidRDefault="006F2DF7">
            <w:pPr>
              <w:pStyle w:val="BodyText31"/>
              <w:shd w:val="clear" w:color="auto" w:fill="auto"/>
              <w:spacing w:line="170" w:lineRule="exact"/>
              <w:ind w:firstLine="0"/>
              <w:jc w:val="left"/>
            </w:pPr>
            <w:r>
              <w:rPr>
                <w:rStyle w:val="BodytextBold0"/>
              </w:rPr>
              <w:lastRenderedPageBreak/>
              <w:t>ELECTRICAL PARTS</w:t>
            </w:r>
          </w:p>
        </w:tc>
        <w:tc>
          <w:tcPr>
            <w:tcW w:w="2146" w:type="dxa"/>
            <w:shd w:val="clear" w:color="auto" w:fill="FFFFFF"/>
          </w:tcPr>
          <w:p w:rsidR="008137B3" w:rsidRDefault="008137B3">
            <w:pPr>
              <w:rPr>
                <w:sz w:val="10"/>
                <w:szCs w:val="10"/>
              </w:rPr>
            </w:pPr>
          </w:p>
        </w:tc>
      </w:tr>
      <w:tr w:rsidR="008137B3">
        <w:tblPrEx>
          <w:tblCellMar>
            <w:top w:w="0" w:type="dxa"/>
            <w:bottom w:w="0" w:type="dxa"/>
          </w:tblCellMar>
        </w:tblPrEx>
        <w:trPr>
          <w:trHeight w:val="558"/>
        </w:trPr>
        <w:tc>
          <w:tcPr>
            <w:tcW w:w="1152" w:type="dxa"/>
            <w:tcBorders>
              <w:top w:val="single" w:sz="4" w:space="0" w:color="auto"/>
              <w:left w:val="single" w:sz="4" w:space="0" w:color="auto"/>
            </w:tcBorders>
            <w:shd w:val="clear" w:color="auto" w:fill="FFFFFF"/>
            <w:vAlign w:val="center"/>
          </w:tcPr>
          <w:p w:rsidR="008137B3" w:rsidRDefault="006F2DF7">
            <w:pPr>
              <w:pStyle w:val="BodyText31"/>
              <w:shd w:val="clear" w:color="auto" w:fill="auto"/>
              <w:spacing w:line="80" w:lineRule="exact"/>
              <w:ind w:firstLine="0"/>
              <w:jc w:val="left"/>
            </w:pPr>
            <w:r>
              <w:rPr>
                <w:rStyle w:val="BodytextBookmanOldStyle"/>
              </w:rPr>
              <w:t>pnnnnnn</w:t>
            </w:r>
          </w:p>
          <w:p w:rsidR="008137B3" w:rsidRDefault="006F2DF7">
            <w:pPr>
              <w:pStyle w:val="BodyText31"/>
              <w:shd w:val="clear" w:color="auto" w:fill="auto"/>
              <w:spacing w:line="80" w:lineRule="exact"/>
              <w:ind w:firstLine="0"/>
              <w:jc w:val="left"/>
            </w:pPr>
            <w:r>
              <w:rPr>
                <w:rStyle w:val="BodytextBookmanOldStyle"/>
              </w:rPr>
              <w:t>UUUUUUD</w:t>
            </w:r>
          </w:p>
        </w:tc>
        <w:tc>
          <w:tcPr>
            <w:tcW w:w="1501" w:type="dxa"/>
            <w:tcBorders>
              <w:top w:val="single" w:sz="4" w:space="0" w:color="auto"/>
            </w:tcBorders>
            <w:shd w:val="clear" w:color="auto" w:fill="FFFFFF"/>
          </w:tcPr>
          <w:p w:rsidR="008137B3" w:rsidRDefault="008137B3">
            <w:pPr>
              <w:rPr>
                <w:sz w:val="10"/>
                <w:szCs w:val="10"/>
              </w:rPr>
            </w:pPr>
          </w:p>
        </w:tc>
        <w:tc>
          <w:tcPr>
            <w:tcW w:w="2146" w:type="dxa"/>
            <w:tcBorders>
              <w:top w:val="single" w:sz="4" w:space="0" w:color="auto"/>
              <w:right w:val="single" w:sz="4" w:space="0" w:color="auto"/>
            </w:tcBorders>
            <w:shd w:val="clear" w:color="auto" w:fill="FFFFFF"/>
          </w:tcPr>
          <w:p w:rsidR="008137B3" w:rsidRDefault="008137B3">
            <w:pPr>
              <w:rPr>
                <w:sz w:val="10"/>
                <w:szCs w:val="10"/>
              </w:rPr>
            </w:pPr>
          </w:p>
        </w:tc>
      </w:tr>
      <w:tr w:rsidR="008137B3">
        <w:tblPrEx>
          <w:tblCellMar>
            <w:top w:w="0" w:type="dxa"/>
            <w:bottom w:w="0" w:type="dxa"/>
          </w:tblCellMar>
        </w:tblPrEx>
        <w:trPr>
          <w:trHeight w:val="317"/>
        </w:trPr>
        <w:tc>
          <w:tcPr>
            <w:tcW w:w="1152" w:type="dxa"/>
            <w:tcBorders>
              <w:top w:val="single" w:sz="4" w:space="0" w:color="auto"/>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6081</w:t>
            </w:r>
          </w:p>
        </w:tc>
        <w:tc>
          <w:tcPr>
            <w:tcW w:w="1501" w:type="dxa"/>
            <w:tcBorders>
              <w:top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L272M</w:t>
            </w:r>
          </w:p>
        </w:tc>
        <w:tc>
          <w:tcPr>
            <w:tcW w:w="2146" w:type="dxa"/>
            <w:tcBorders>
              <w:top w:val="single" w:sz="4" w:space="0" w:color="auto"/>
              <w:righ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4822 209 82374</w:t>
            </w:r>
          </w:p>
        </w:tc>
      </w:tr>
      <w:tr w:rsidR="008137B3">
        <w:tblPrEx>
          <w:tblCellMar>
            <w:top w:w="0" w:type="dxa"/>
            <w:bottom w:w="0" w:type="dxa"/>
          </w:tblCellMar>
        </w:tblPrEx>
        <w:trPr>
          <w:trHeight w:val="202"/>
        </w:trPr>
        <w:tc>
          <w:tcPr>
            <w:tcW w:w="1152"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6082</w:t>
            </w:r>
          </w:p>
        </w:tc>
        <w:tc>
          <w:tcPr>
            <w:tcW w:w="1501" w:type="dxa"/>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SA1458D</w:t>
            </w:r>
          </w:p>
        </w:tc>
        <w:tc>
          <w:tcPr>
            <w:tcW w:w="2146" w:type="dxa"/>
            <w:tcBorders>
              <w:righ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4822 209 11346</w:t>
            </w:r>
          </w:p>
        </w:tc>
      </w:tr>
      <w:tr w:rsidR="008137B3">
        <w:tblPrEx>
          <w:tblCellMar>
            <w:top w:w="0" w:type="dxa"/>
            <w:bottom w:w="0" w:type="dxa"/>
          </w:tblCellMar>
        </w:tblPrEx>
        <w:trPr>
          <w:trHeight w:val="328"/>
        </w:trPr>
        <w:tc>
          <w:tcPr>
            <w:tcW w:w="1152" w:type="dxa"/>
            <w:tcBorders>
              <w:left w:val="single" w:sz="4" w:space="0" w:color="auto"/>
              <w:bottom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lang w:val="en-US" w:eastAsia="en-US" w:bidi="en-US"/>
              </w:rPr>
              <w:t>6083</w:t>
            </w:r>
          </w:p>
        </w:tc>
        <w:tc>
          <w:tcPr>
            <w:tcW w:w="1501" w:type="dxa"/>
            <w:tcBorders>
              <w:bottom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lang w:val="en-US" w:eastAsia="en-US" w:bidi="en-US"/>
              </w:rPr>
              <w:t>L272MB</w:t>
            </w:r>
          </w:p>
        </w:tc>
        <w:tc>
          <w:tcPr>
            <w:tcW w:w="2146" w:type="dxa"/>
            <w:tcBorders>
              <w:bottom w:val="single" w:sz="4" w:space="0" w:color="auto"/>
              <w:right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lang w:val="en-US" w:eastAsia="en-US" w:bidi="en-US"/>
              </w:rPr>
              <w:t>4822 209 70373</w:t>
            </w:r>
          </w:p>
        </w:tc>
      </w:tr>
    </w:tbl>
    <w:p w:rsidR="008137B3" w:rsidRDefault="008137B3">
      <w:pPr>
        <w:spacing w:line="780"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27"/>
        <w:gridCol w:w="1908"/>
      </w:tblGrid>
      <w:tr w:rsidR="00F23C72">
        <w:tblPrEx>
          <w:tblCellMar>
            <w:top w:w="0" w:type="dxa"/>
            <w:bottom w:w="0" w:type="dxa"/>
          </w:tblCellMar>
        </w:tblPrEx>
        <w:trPr>
          <w:trHeight w:val="299"/>
        </w:trPr>
        <w:tc>
          <w:tcPr>
            <w:tcW w:w="2927" w:type="dxa"/>
            <w:shd w:val="clear" w:color="auto" w:fill="FFFFFF"/>
          </w:tcPr>
          <w:p w:rsidR="00F23C72" w:rsidRDefault="00F23C72" w:rsidP="00F23C72">
            <w:r w:rsidRPr="007F239A">
              <w:rPr>
                <w:rStyle w:val="tlid-translation"/>
                <w:lang w:val="en"/>
              </w:rPr>
              <w:t>SERVICE TOOLS</w:t>
            </w:r>
            <w:r w:rsidRPr="007F239A">
              <w:rPr>
                <w:lang w:val="en"/>
              </w:rPr>
              <w:br/>
            </w:r>
            <w:r w:rsidRPr="007F239A">
              <w:rPr>
                <w:rStyle w:val="tlid-translation"/>
                <w:lang w:val="en"/>
              </w:rPr>
              <w:t>Audio test plate 4822 397 30085</w:t>
            </w:r>
            <w:r w:rsidRPr="007F239A">
              <w:rPr>
                <w:lang w:val="en"/>
              </w:rPr>
              <w:br/>
            </w:r>
            <w:r w:rsidRPr="007F239A">
              <w:rPr>
                <w:rStyle w:val="tlid-translation"/>
                <w:lang w:val="en"/>
              </w:rPr>
              <w:t>Plate without defects +</w:t>
            </w:r>
            <w:r w:rsidRPr="007F239A">
              <w:rPr>
                <w:lang w:val="en"/>
              </w:rPr>
              <w:br/>
            </w:r>
            <w:r w:rsidRPr="007F239A">
              <w:rPr>
                <w:rStyle w:val="tlid-translation"/>
                <w:lang w:val="en"/>
              </w:rPr>
              <w:t>plate with DO errors, black</w:t>
            </w:r>
            <w:r w:rsidRPr="007F239A">
              <w:rPr>
                <w:lang w:val="en"/>
              </w:rPr>
              <w:br/>
            </w:r>
            <w:r w:rsidRPr="007F239A">
              <w:rPr>
                <w:rStyle w:val="tlid-translation"/>
                <w:lang w:val="en"/>
              </w:rPr>
              <w:t xml:space="preserve">spots and </w:t>
            </w:r>
            <w:r w:rsidRPr="007F239A">
              <w:rPr>
                <w:rStyle w:val="tlid-translation"/>
                <w:lang w:val="en"/>
              </w:rPr>
              <w:lastRenderedPageBreak/>
              <w:t>fingerprints 4822 397 30096</w:t>
            </w:r>
            <w:r w:rsidRPr="007F239A">
              <w:rPr>
                <w:lang w:val="en"/>
              </w:rPr>
              <w:br/>
            </w:r>
            <w:r w:rsidRPr="007F239A">
              <w:rPr>
                <w:rStyle w:val="tlid-translation"/>
                <w:lang w:val="en"/>
              </w:rPr>
              <w:t>Torx screwdrivers:</w:t>
            </w:r>
            <w:r w:rsidRPr="007F239A">
              <w:rPr>
                <w:lang w:val="en"/>
              </w:rPr>
              <w:br/>
            </w:r>
            <w:r w:rsidRPr="007F239A">
              <w:rPr>
                <w:rStyle w:val="tlid-translation"/>
                <w:lang w:val="en"/>
              </w:rPr>
              <w:t>- set (straight) 4822 395 50145</w:t>
            </w:r>
            <w:r w:rsidRPr="007F239A">
              <w:rPr>
                <w:lang w:val="en"/>
              </w:rPr>
              <w:br/>
            </w:r>
            <w:r w:rsidRPr="007F239A">
              <w:rPr>
                <w:rStyle w:val="tlid-translation"/>
                <w:lang w:val="en"/>
              </w:rPr>
              <w:t>- set (square) 4822 395 50132</w:t>
            </w:r>
            <w:r w:rsidRPr="007F239A">
              <w:rPr>
                <w:lang w:val="en"/>
              </w:rPr>
              <w:br/>
            </w:r>
            <w:r w:rsidRPr="007F239A">
              <w:rPr>
                <w:rStyle w:val="tlid-translation"/>
                <w:lang w:val="en"/>
              </w:rPr>
              <w:t>Pressure switch 4822 404 20725</w:t>
            </w:r>
            <w:r w:rsidRPr="007F239A">
              <w:rPr>
                <w:lang w:val="en"/>
              </w:rPr>
              <w:br/>
            </w:r>
            <w:r w:rsidRPr="007F239A">
              <w:rPr>
                <w:rStyle w:val="tlid-translation"/>
                <w:lang w:val="en"/>
              </w:rPr>
              <w:t>Glass plate 4822 395 90204</w:t>
            </w:r>
          </w:p>
        </w:tc>
        <w:tc>
          <w:tcPr>
            <w:tcW w:w="1908" w:type="dxa"/>
            <w:shd w:val="clear" w:color="auto" w:fill="FFFFFF"/>
          </w:tcPr>
          <w:p w:rsidR="00F23C72" w:rsidRDefault="00F23C72" w:rsidP="00F23C72">
            <w:r w:rsidRPr="007F239A">
              <w:rPr>
                <w:rStyle w:val="tlid-translation"/>
                <w:lang w:val="en"/>
              </w:rPr>
              <w:lastRenderedPageBreak/>
              <w:t>SERVICE TOOLS</w:t>
            </w:r>
            <w:r w:rsidRPr="007F239A">
              <w:rPr>
                <w:lang w:val="en"/>
              </w:rPr>
              <w:br/>
            </w:r>
            <w:r w:rsidRPr="007F239A">
              <w:rPr>
                <w:rStyle w:val="tlid-translation"/>
                <w:lang w:val="en"/>
              </w:rPr>
              <w:t>Audio test plate 4822 397 30085</w:t>
            </w:r>
            <w:r w:rsidRPr="007F239A">
              <w:rPr>
                <w:lang w:val="en"/>
              </w:rPr>
              <w:br/>
            </w:r>
            <w:r w:rsidRPr="007F239A">
              <w:rPr>
                <w:rStyle w:val="tlid-translation"/>
                <w:lang w:val="en"/>
              </w:rPr>
              <w:t>Plate without defects +</w:t>
            </w:r>
            <w:r w:rsidRPr="007F239A">
              <w:rPr>
                <w:lang w:val="en"/>
              </w:rPr>
              <w:br/>
            </w:r>
            <w:r w:rsidRPr="007F239A">
              <w:rPr>
                <w:rStyle w:val="tlid-translation"/>
                <w:lang w:val="en"/>
              </w:rPr>
              <w:t>plate with DO errors, black</w:t>
            </w:r>
            <w:r w:rsidRPr="007F239A">
              <w:rPr>
                <w:lang w:val="en"/>
              </w:rPr>
              <w:br/>
            </w:r>
            <w:r w:rsidRPr="007F239A">
              <w:rPr>
                <w:rStyle w:val="tlid-translation"/>
                <w:lang w:val="en"/>
              </w:rPr>
              <w:lastRenderedPageBreak/>
              <w:t>spots and fingerprints 4822 397 30096</w:t>
            </w:r>
            <w:r w:rsidRPr="007F239A">
              <w:rPr>
                <w:lang w:val="en"/>
              </w:rPr>
              <w:br/>
            </w:r>
            <w:r w:rsidRPr="007F239A">
              <w:rPr>
                <w:rStyle w:val="tlid-translation"/>
                <w:lang w:val="en"/>
              </w:rPr>
              <w:t>Torx screwdrivers:</w:t>
            </w:r>
            <w:r w:rsidRPr="007F239A">
              <w:rPr>
                <w:lang w:val="en"/>
              </w:rPr>
              <w:br/>
            </w:r>
            <w:r w:rsidRPr="007F239A">
              <w:rPr>
                <w:rStyle w:val="tlid-translation"/>
                <w:lang w:val="en"/>
              </w:rPr>
              <w:t>- set (straight) 4822 395 50145</w:t>
            </w:r>
            <w:r w:rsidRPr="007F239A">
              <w:rPr>
                <w:lang w:val="en"/>
              </w:rPr>
              <w:br/>
            </w:r>
            <w:r w:rsidRPr="007F239A">
              <w:rPr>
                <w:rStyle w:val="tlid-translation"/>
                <w:lang w:val="en"/>
              </w:rPr>
              <w:t>- set (square) 4822 395 50132</w:t>
            </w:r>
            <w:r w:rsidRPr="007F239A">
              <w:rPr>
                <w:lang w:val="en"/>
              </w:rPr>
              <w:br/>
            </w:r>
            <w:r w:rsidRPr="007F239A">
              <w:rPr>
                <w:rStyle w:val="tlid-translation"/>
                <w:lang w:val="en"/>
              </w:rPr>
              <w:t>Pressure switch 4822 404 20725</w:t>
            </w:r>
            <w:r w:rsidRPr="007F239A">
              <w:rPr>
                <w:lang w:val="en"/>
              </w:rPr>
              <w:br/>
            </w:r>
            <w:r w:rsidRPr="007F239A">
              <w:rPr>
                <w:rStyle w:val="tlid-translation"/>
                <w:lang w:val="en"/>
              </w:rPr>
              <w:t xml:space="preserve">Glass plate 4822 395 </w:t>
            </w:r>
            <w:r w:rsidRPr="007F239A">
              <w:rPr>
                <w:rStyle w:val="tlid-translation"/>
                <w:lang w:val="en"/>
              </w:rPr>
              <w:lastRenderedPageBreak/>
              <w:t>90204</w:t>
            </w:r>
          </w:p>
        </w:tc>
      </w:tr>
      <w:tr w:rsidR="00F23C72" w:rsidTr="00F03F43">
        <w:tblPrEx>
          <w:tblCellMar>
            <w:top w:w="0" w:type="dxa"/>
            <w:bottom w:w="0" w:type="dxa"/>
          </w:tblCellMar>
        </w:tblPrEx>
        <w:trPr>
          <w:trHeight w:val="306"/>
        </w:trPr>
        <w:tc>
          <w:tcPr>
            <w:tcW w:w="2927" w:type="dxa"/>
            <w:shd w:val="clear" w:color="auto" w:fill="FFFFFF"/>
          </w:tcPr>
          <w:p w:rsidR="00F23C72" w:rsidRDefault="00F23C72" w:rsidP="00F23C72">
            <w:r w:rsidRPr="007F239A">
              <w:rPr>
                <w:rStyle w:val="tlid-translation"/>
                <w:lang w:val="en"/>
              </w:rPr>
              <w:lastRenderedPageBreak/>
              <w:t>S</w:t>
            </w:r>
            <w:r w:rsidRPr="007F239A">
              <w:rPr>
                <w:rStyle w:val="Hyperlink"/>
                <w:lang w:val="en"/>
              </w:rPr>
              <w:t>ERVICE TOOLS</w:t>
            </w:r>
            <w:r w:rsidRPr="007F239A">
              <w:rPr>
                <w:lang w:val="en"/>
              </w:rPr>
              <w:br/>
            </w:r>
            <w:r w:rsidRPr="007F239A">
              <w:rPr>
                <w:rStyle w:val="Hyperlink"/>
                <w:lang w:val="en"/>
              </w:rPr>
              <w:t>Aud</w:t>
            </w:r>
            <w:r w:rsidRPr="007F239A">
              <w:rPr>
                <w:rStyle w:val="tlid-translation"/>
                <w:lang w:val="en"/>
              </w:rPr>
              <w:t>io test plate 4822 397 30085</w:t>
            </w:r>
            <w:r w:rsidRPr="007F239A">
              <w:rPr>
                <w:lang w:val="en"/>
              </w:rPr>
              <w:br/>
            </w:r>
            <w:r w:rsidRPr="007F239A">
              <w:rPr>
                <w:rStyle w:val="tlid-translation"/>
                <w:lang w:val="en"/>
              </w:rPr>
              <w:t>Plate without defects +</w:t>
            </w:r>
            <w:r w:rsidRPr="007F239A">
              <w:rPr>
                <w:lang w:val="en"/>
              </w:rPr>
              <w:br/>
            </w:r>
            <w:r w:rsidRPr="007F239A">
              <w:rPr>
                <w:rStyle w:val="tlid-translation"/>
                <w:lang w:val="en"/>
              </w:rPr>
              <w:t>plate with DO errors, black</w:t>
            </w:r>
            <w:r w:rsidRPr="007F239A">
              <w:rPr>
                <w:lang w:val="en"/>
              </w:rPr>
              <w:br/>
            </w:r>
            <w:r w:rsidRPr="007F239A">
              <w:rPr>
                <w:rStyle w:val="tlid-translation"/>
                <w:lang w:val="en"/>
              </w:rPr>
              <w:t>spots and fingerprints 4822 397 30096</w:t>
            </w:r>
            <w:r w:rsidRPr="007F239A">
              <w:rPr>
                <w:lang w:val="en"/>
              </w:rPr>
              <w:br/>
            </w:r>
            <w:r w:rsidRPr="007F239A">
              <w:rPr>
                <w:rStyle w:val="tlid-translation"/>
                <w:lang w:val="en"/>
              </w:rPr>
              <w:t>Torx screwdrivers:</w:t>
            </w:r>
            <w:r w:rsidRPr="007F239A">
              <w:rPr>
                <w:lang w:val="en"/>
              </w:rPr>
              <w:br/>
            </w:r>
            <w:r w:rsidRPr="007F239A">
              <w:rPr>
                <w:rStyle w:val="tlid-translation"/>
                <w:lang w:val="en"/>
              </w:rPr>
              <w:t>- set (straight) 4822 395 50145</w:t>
            </w:r>
            <w:r w:rsidRPr="007F239A">
              <w:rPr>
                <w:lang w:val="en"/>
              </w:rPr>
              <w:br/>
            </w:r>
            <w:r w:rsidRPr="007F239A">
              <w:rPr>
                <w:rStyle w:val="tlid-translation"/>
                <w:lang w:val="en"/>
              </w:rPr>
              <w:t>- set (square) 4822 395 50132</w:t>
            </w:r>
            <w:r w:rsidRPr="007F239A">
              <w:rPr>
                <w:lang w:val="en"/>
              </w:rPr>
              <w:br/>
            </w:r>
            <w:r w:rsidRPr="007F239A">
              <w:rPr>
                <w:rStyle w:val="tlid-translation"/>
                <w:lang w:val="en"/>
              </w:rPr>
              <w:t>Pressure switch 4822 404 20725</w:t>
            </w:r>
            <w:r w:rsidRPr="007F239A">
              <w:rPr>
                <w:lang w:val="en"/>
              </w:rPr>
              <w:br/>
            </w:r>
            <w:r w:rsidRPr="007F239A">
              <w:rPr>
                <w:rStyle w:val="tlid-translation"/>
                <w:lang w:val="en"/>
              </w:rPr>
              <w:lastRenderedPageBreak/>
              <w:t>Glass plate 4822 395 90204</w:t>
            </w:r>
          </w:p>
        </w:tc>
        <w:tc>
          <w:tcPr>
            <w:tcW w:w="1908" w:type="dxa"/>
            <w:shd w:val="clear" w:color="auto" w:fill="FFFFFF"/>
          </w:tcPr>
          <w:p w:rsidR="00F23C72" w:rsidRDefault="00F23C72" w:rsidP="00F23C72">
            <w:r w:rsidRPr="007F239A">
              <w:rPr>
                <w:rStyle w:val="tlid-translation"/>
                <w:lang w:val="en"/>
              </w:rPr>
              <w:lastRenderedPageBreak/>
              <w:t>SERVICE TOOLS</w:t>
            </w:r>
            <w:r w:rsidRPr="007F239A">
              <w:rPr>
                <w:lang w:val="en"/>
              </w:rPr>
              <w:br/>
            </w:r>
            <w:r w:rsidRPr="007F239A">
              <w:rPr>
                <w:rStyle w:val="tlid-translation"/>
                <w:lang w:val="en"/>
              </w:rPr>
              <w:t>Audio test plate 4822 397 30085</w:t>
            </w:r>
            <w:r w:rsidRPr="007F239A">
              <w:rPr>
                <w:lang w:val="en"/>
              </w:rPr>
              <w:br/>
            </w:r>
            <w:r w:rsidRPr="007F239A">
              <w:rPr>
                <w:rStyle w:val="tlid-translation"/>
                <w:lang w:val="en"/>
              </w:rPr>
              <w:t>Plate without defects +</w:t>
            </w:r>
            <w:r w:rsidRPr="007F239A">
              <w:rPr>
                <w:lang w:val="en"/>
              </w:rPr>
              <w:br/>
            </w:r>
            <w:r w:rsidRPr="007F239A">
              <w:rPr>
                <w:rStyle w:val="tlid-translation"/>
                <w:lang w:val="en"/>
              </w:rPr>
              <w:t>plate with DO errors, black</w:t>
            </w:r>
            <w:r w:rsidRPr="007F239A">
              <w:rPr>
                <w:lang w:val="en"/>
              </w:rPr>
              <w:br/>
            </w:r>
            <w:r w:rsidRPr="007F239A">
              <w:rPr>
                <w:rStyle w:val="tlid-translation"/>
                <w:lang w:val="en"/>
              </w:rPr>
              <w:t>spots and fingerprints 4822 397 30096</w:t>
            </w:r>
            <w:r w:rsidRPr="007F239A">
              <w:rPr>
                <w:lang w:val="en"/>
              </w:rPr>
              <w:br/>
            </w:r>
            <w:r w:rsidRPr="007F239A">
              <w:rPr>
                <w:rStyle w:val="tlid-translation"/>
                <w:lang w:val="en"/>
              </w:rPr>
              <w:t>Torx screwdrivers:</w:t>
            </w:r>
            <w:r w:rsidRPr="007F239A">
              <w:rPr>
                <w:lang w:val="en"/>
              </w:rPr>
              <w:br/>
            </w:r>
            <w:r w:rsidRPr="007F239A">
              <w:rPr>
                <w:rStyle w:val="tlid-translation"/>
                <w:lang w:val="en"/>
              </w:rPr>
              <w:t xml:space="preserve">- set (straight) 4822 395 </w:t>
            </w:r>
            <w:r w:rsidRPr="007F239A">
              <w:rPr>
                <w:rStyle w:val="tlid-translation"/>
                <w:lang w:val="en"/>
              </w:rPr>
              <w:lastRenderedPageBreak/>
              <w:t>50145</w:t>
            </w:r>
            <w:r w:rsidRPr="007F239A">
              <w:rPr>
                <w:lang w:val="en"/>
              </w:rPr>
              <w:br/>
            </w:r>
            <w:r w:rsidRPr="007F239A">
              <w:rPr>
                <w:rStyle w:val="tlid-translation"/>
                <w:lang w:val="en"/>
              </w:rPr>
              <w:t>- set (square) 4822 395 50132</w:t>
            </w:r>
            <w:r w:rsidRPr="007F239A">
              <w:rPr>
                <w:lang w:val="en"/>
              </w:rPr>
              <w:br/>
            </w:r>
            <w:r w:rsidRPr="007F239A">
              <w:rPr>
                <w:rStyle w:val="tlid-translation"/>
                <w:lang w:val="en"/>
              </w:rPr>
              <w:t>Pressure switch 4822 404 20725</w:t>
            </w:r>
            <w:r w:rsidRPr="007F239A">
              <w:rPr>
                <w:lang w:val="en"/>
              </w:rPr>
              <w:br/>
            </w:r>
            <w:r w:rsidRPr="007F239A">
              <w:rPr>
                <w:rStyle w:val="tlid-translation"/>
                <w:lang w:val="en"/>
              </w:rPr>
              <w:t>Glass plate 4822 395 90204</w:t>
            </w:r>
          </w:p>
        </w:tc>
      </w:tr>
      <w:tr w:rsidR="00F23C72">
        <w:tblPrEx>
          <w:tblCellMar>
            <w:top w:w="0" w:type="dxa"/>
            <w:bottom w:w="0" w:type="dxa"/>
          </w:tblCellMar>
        </w:tblPrEx>
        <w:trPr>
          <w:trHeight w:val="191"/>
        </w:trPr>
        <w:tc>
          <w:tcPr>
            <w:tcW w:w="2927" w:type="dxa"/>
            <w:shd w:val="clear" w:color="auto" w:fill="FFFFFF"/>
          </w:tcPr>
          <w:p w:rsidR="00F23C72" w:rsidRDefault="00F23C72" w:rsidP="00F23C72">
            <w:r w:rsidRPr="007F239A">
              <w:rPr>
                <w:rStyle w:val="tlid-translation"/>
                <w:lang w:val="en"/>
              </w:rPr>
              <w:lastRenderedPageBreak/>
              <w:t>SERVICE TOOLS</w:t>
            </w:r>
            <w:r w:rsidRPr="007F239A">
              <w:rPr>
                <w:lang w:val="en"/>
              </w:rPr>
              <w:br/>
            </w:r>
            <w:r w:rsidRPr="007F239A">
              <w:rPr>
                <w:rStyle w:val="tlid-translation"/>
                <w:lang w:val="en"/>
              </w:rPr>
              <w:t>Audi</w:t>
            </w:r>
            <w:r w:rsidRPr="007F239A">
              <w:rPr>
                <w:rStyle w:val="Hyperlink"/>
                <w:lang w:val="en"/>
              </w:rPr>
              <w:t xml:space="preserve">o </w:t>
            </w:r>
            <w:r w:rsidRPr="007F239A">
              <w:rPr>
                <w:rStyle w:val="tlid-translation"/>
                <w:lang w:val="en"/>
              </w:rPr>
              <w:t>test plate 4822 397 30085</w:t>
            </w:r>
            <w:r w:rsidRPr="007F239A">
              <w:rPr>
                <w:lang w:val="en"/>
              </w:rPr>
              <w:br/>
            </w:r>
            <w:r w:rsidRPr="007F239A">
              <w:rPr>
                <w:rStyle w:val="tlid-translation"/>
                <w:lang w:val="en"/>
              </w:rPr>
              <w:t>Plate without defects +</w:t>
            </w:r>
            <w:r w:rsidRPr="007F239A">
              <w:rPr>
                <w:lang w:val="en"/>
              </w:rPr>
              <w:br/>
            </w:r>
            <w:r w:rsidRPr="007F239A">
              <w:rPr>
                <w:rStyle w:val="tlid-translation"/>
                <w:lang w:val="en"/>
              </w:rPr>
              <w:t>plate with DO errors, black</w:t>
            </w:r>
            <w:r w:rsidRPr="007F239A">
              <w:rPr>
                <w:lang w:val="en"/>
              </w:rPr>
              <w:br/>
            </w:r>
            <w:r w:rsidRPr="007F239A">
              <w:rPr>
                <w:rStyle w:val="tlid-translation"/>
                <w:lang w:val="en"/>
              </w:rPr>
              <w:t xml:space="preserve">spots and </w:t>
            </w:r>
            <w:r w:rsidRPr="007F239A">
              <w:rPr>
                <w:rStyle w:val="tlid-translation"/>
                <w:lang w:val="en"/>
              </w:rPr>
              <w:lastRenderedPageBreak/>
              <w:t>fingerprints 4822 397 30096</w:t>
            </w:r>
            <w:r w:rsidRPr="007F239A">
              <w:rPr>
                <w:lang w:val="en"/>
              </w:rPr>
              <w:br/>
            </w:r>
            <w:r w:rsidRPr="007F239A">
              <w:rPr>
                <w:rStyle w:val="tlid-translation"/>
                <w:lang w:val="en"/>
              </w:rPr>
              <w:t>Torx screwdrivers:</w:t>
            </w:r>
            <w:r w:rsidRPr="007F239A">
              <w:rPr>
                <w:lang w:val="en"/>
              </w:rPr>
              <w:br/>
            </w:r>
            <w:r w:rsidRPr="007F239A">
              <w:rPr>
                <w:rStyle w:val="tlid-translation"/>
                <w:lang w:val="en"/>
              </w:rPr>
              <w:t>- set (straight) 4822 395 50145</w:t>
            </w:r>
            <w:r w:rsidRPr="007F239A">
              <w:rPr>
                <w:lang w:val="en"/>
              </w:rPr>
              <w:br/>
            </w:r>
            <w:r w:rsidRPr="007F239A">
              <w:rPr>
                <w:rStyle w:val="tlid-translation"/>
                <w:lang w:val="en"/>
              </w:rPr>
              <w:t>- set (square) 4822 395 50132</w:t>
            </w:r>
            <w:r w:rsidRPr="007F239A">
              <w:rPr>
                <w:lang w:val="en"/>
              </w:rPr>
              <w:br/>
            </w:r>
            <w:r w:rsidRPr="007F239A">
              <w:rPr>
                <w:rStyle w:val="tlid-translation"/>
                <w:lang w:val="en"/>
              </w:rPr>
              <w:t>Pressure switch 4822 404 20725</w:t>
            </w:r>
            <w:r w:rsidRPr="007F239A">
              <w:rPr>
                <w:lang w:val="en"/>
              </w:rPr>
              <w:br/>
            </w:r>
            <w:r w:rsidRPr="007F239A">
              <w:rPr>
                <w:rStyle w:val="tlid-translation"/>
                <w:lang w:val="en"/>
              </w:rPr>
              <w:t>Glass plate 4822 395 90204</w:t>
            </w:r>
          </w:p>
        </w:tc>
        <w:tc>
          <w:tcPr>
            <w:tcW w:w="1908" w:type="dxa"/>
            <w:shd w:val="clear" w:color="auto" w:fill="FFFFFF"/>
          </w:tcPr>
          <w:p w:rsidR="00F23C72" w:rsidRDefault="00F23C72" w:rsidP="00F23C72">
            <w:r w:rsidRPr="007F239A">
              <w:rPr>
                <w:rStyle w:val="tlid-translation"/>
                <w:lang w:val="en"/>
              </w:rPr>
              <w:lastRenderedPageBreak/>
              <w:t>SERVICE TOOLS</w:t>
            </w:r>
            <w:r w:rsidRPr="007F239A">
              <w:rPr>
                <w:lang w:val="en"/>
              </w:rPr>
              <w:br/>
            </w:r>
            <w:r w:rsidRPr="007F239A">
              <w:rPr>
                <w:rStyle w:val="tlid-translation"/>
                <w:lang w:val="en"/>
              </w:rPr>
              <w:t>Audio test plate 4822 397 30085</w:t>
            </w:r>
            <w:r w:rsidRPr="007F239A">
              <w:rPr>
                <w:lang w:val="en"/>
              </w:rPr>
              <w:br/>
            </w:r>
            <w:r w:rsidRPr="007F239A">
              <w:rPr>
                <w:rStyle w:val="tlid-translation"/>
                <w:lang w:val="en"/>
              </w:rPr>
              <w:t>Plate without defects +</w:t>
            </w:r>
            <w:r w:rsidRPr="007F239A">
              <w:rPr>
                <w:lang w:val="en"/>
              </w:rPr>
              <w:br/>
            </w:r>
            <w:r w:rsidRPr="007F239A">
              <w:rPr>
                <w:rStyle w:val="tlid-translation"/>
                <w:lang w:val="en"/>
              </w:rPr>
              <w:t>plate with DO errors, black</w:t>
            </w:r>
            <w:r w:rsidRPr="007F239A">
              <w:rPr>
                <w:lang w:val="en"/>
              </w:rPr>
              <w:br/>
            </w:r>
            <w:r w:rsidRPr="007F239A">
              <w:rPr>
                <w:rStyle w:val="tlid-translation"/>
                <w:lang w:val="en"/>
              </w:rPr>
              <w:lastRenderedPageBreak/>
              <w:t>spots and fingerprints 4822 397 30096</w:t>
            </w:r>
            <w:r w:rsidRPr="007F239A">
              <w:rPr>
                <w:lang w:val="en"/>
              </w:rPr>
              <w:br/>
            </w:r>
            <w:r w:rsidRPr="007F239A">
              <w:rPr>
                <w:rStyle w:val="tlid-translation"/>
                <w:lang w:val="en"/>
              </w:rPr>
              <w:t>Torx screwdrivers:</w:t>
            </w:r>
            <w:r w:rsidRPr="007F239A">
              <w:rPr>
                <w:lang w:val="en"/>
              </w:rPr>
              <w:br/>
            </w:r>
            <w:r w:rsidRPr="007F239A">
              <w:rPr>
                <w:rStyle w:val="tlid-translation"/>
                <w:lang w:val="en"/>
              </w:rPr>
              <w:t>- set (straight) 4822 395 50145</w:t>
            </w:r>
            <w:r w:rsidRPr="007F239A">
              <w:rPr>
                <w:lang w:val="en"/>
              </w:rPr>
              <w:br/>
            </w:r>
            <w:r w:rsidRPr="007F239A">
              <w:rPr>
                <w:rStyle w:val="tlid-translation"/>
                <w:lang w:val="en"/>
              </w:rPr>
              <w:t>- set (square) 4822 395 50132</w:t>
            </w:r>
            <w:r w:rsidRPr="007F239A">
              <w:rPr>
                <w:lang w:val="en"/>
              </w:rPr>
              <w:br/>
            </w:r>
            <w:r w:rsidRPr="007F239A">
              <w:rPr>
                <w:rStyle w:val="tlid-translation"/>
                <w:lang w:val="en"/>
              </w:rPr>
              <w:t>Pressure switch 4822 404 20725</w:t>
            </w:r>
            <w:r w:rsidRPr="007F239A">
              <w:rPr>
                <w:lang w:val="en"/>
              </w:rPr>
              <w:br/>
            </w:r>
            <w:r w:rsidRPr="007F239A">
              <w:rPr>
                <w:rStyle w:val="tlid-translation"/>
                <w:lang w:val="en"/>
              </w:rPr>
              <w:t>Glass plate 4822 3</w:t>
            </w:r>
            <w:bookmarkStart w:id="7" w:name="_GoBack" w:colFirst="0" w:colLast="1"/>
            <w:r w:rsidRPr="007F239A">
              <w:rPr>
                <w:rStyle w:val="tlid-translation"/>
                <w:lang w:val="en"/>
              </w:rPr>
              <w:t xml:space="preserve">95 </w:t>
            </w:r>
            <w:r w:rsidRPr="007F239A">
              <w:rPr>
                <w:rStyle w:val="tlid-translation"/>
                <w:lang w:val="en"/>
              </w:rPr>
              <w:lastRenderedPageBreak/>
              <w:t>90204</w:t>
            </w:r>
          </w:p>
        </w:tc>
      </w:tr>
      <w:tr w:rsidR="00F23C72" w:rsidTr="00F03F43">
        <w:tblPrEx>
          <w:tblCellMar>
            <w:top w:w="0" w:type="dxa"/>
            <w:bottom w:w="0" w:type="dxa"/>
          </w:tblCellMar>
        </w:tblPrEx>
        <w:trPr>
          <w:trHeight w:val="202"/>
        </w:trPr>
        <w:tc>
          <w:tcPr>
            <w:tcW w:w="2927" w:type="dxa"/>
            <w:shd w:val="clear" w:color="auto" w:fill="FFFFFF"/>
          </w:tcPr>
          <w:p w:rsidR="00F23C72" w:rsidRDefault="00F23C72" w:rsidP="00F23C72">
            <w:r w:rsidRPr="007F239A">
              <w:rPr>
                <w:rStyle w:val="tlid-translation"/>
                <w:lang w:val="en"/>
              </w:rPr>
              <w:lastRenderedPageBreak/>
              <w:t>SERVICE TOOLS</w:t>
            </w:r>
            <w:r w:rsidRPr="007F239A">
              <w:rPr>
                <w:lang w:val="en"/>
              </w:rPr>
              <w:br/>
            </w:r>
            <w:r w:rsidRPr="007F239A">
              <w:rPr>
                <w:rStyle w:val="tlid-translation"/>
                <w:lang w:val="en"/>
              </w:rPr>
              <w:t>Audio test plate 4822</w:t>
            </w:r>
            <w:r w:rsidRPr="007F239A">
              <w:rPr>
                <w:rStyle w:val="Hyperlink"/>
                <w:lang w:val="en"/>
              </w:rPr>
              <w:t xml:space="preserve"> 3</w:t>
            </w:r>
            <w:r w:rsidRPr="007F239A">
              <w:rPr>
                <w:rStyle w:val="tlid-translation"/>
                <w:lang w:val="en"/>
              </w:rPr>
              <w:t>97 30085</w:t>
            </w:r>
            <w:r w:rsidRPr="007F239A">
              <w:rPr>
                <w:lang w:val="en"/>
              </w:rPr>
              <w:br/>
            </w:r>
            <w:r w:rsidRPr="007F239A">
              <w:rPr>
                <w:rStyle w:val="tlid-translation"/>
                <w:lang w:val="en"/>
              </w:rPr>
              <w:t>Plate without defects +</w:t>
            </w:r>
            <w:r w:rsidRPr="007F239A">
              <w:rPr>
                <w:lang w:val="en"/>
              </w:rPr>
              <w:br/>
            </w:r>
            <w:r w:rsidRPr="007F239A">
              <w:rPr>
                <w:rStyle w:val="tlid-translation"/>
                <w:lang w:val="en"/>
              </w:rPr>
              <w:t>plate with DO errors, black</w:t>
            </w:r>
            <w:r w:rsidRPr="007F239A">
              <w:rPr>
                <w:lang w:val="en"/>
              </w:rPr>
              <w:br/>
            </w:r>
            <w:r w:rsidRPr="007F239A">
              <w:rPr>
                <w:rStyle w:val="tlid-translation"/>
                <w:lang w:val="en"/>
              </w:rPr>
              <w:t>spots and fingerprints 4822 397 30096</w:t>
            </w:r>
            <w:r w:rsidRPr="007F239A">
              <w:rPr>
                <w:lang w:val="en"/>
              </w:rPr>
              <w:br/>
            </w:r>
            <w:r w:rsidRPr="007F239A">
              <w:rPr>
                <w:rStyle w:val="tlid-translation"/>
                <w:lang w:val="en"/>
              </w:rPr>
              <w:t>Torx screwdrivers:</w:t>
            </w:r>
            <w:r w:rsidRPr="007F239A">
              <w:rPr>
                <w:lang w:val="en"/>
              </w:rPr>
              <w:br/>
            </w:r>
            <w:r w:rsidRPr="007F239A">
              <w:rPr>
                <w:rStyle w:val="tlid-translation"/>
                <w:lang w:val="en"/>
              </w:rPr>
              <w:t>- set (straight) 4822 395 50145</w:t>
            </w:r>
            <w:r w:rsidRPr="007F239A">
              <w:rPr>
                <w:lang w:val="en"/>
              </w:rPr>
              <w:br/>
            </w:r>
            <w:r w:rsidRPr="007F239A">
              <w:rPr>
                <w:rStyle w:val="tlid-translation"/>
                <w:lang w:val="en"/>
              </w:rPr>
              <w:t>- set (square) 4822 395 50132</w:t>
            </w:r>
            <w:r w:rsidRPr="007F239A">
              <w:rPr>
                <w:lang w:val="en"/>
              </w:rPr>
              <w:br/>
            </w:r>
            <w:r w:rsidRPr="007F239A">
              <w:rPr>
                <w:rStyle w:val="tlid-translation"/>
                <w:lang w:val="en"/>
              </w:rPr>
              <w:t>Pressure switch 4822 404 20725</w:t>
            </w:r>
            <w:r w:rsidRPr="007F239A">
              <w:rPr>
                <w:lang w:val="en"/>
              </w:rPr>
              <w:br/>
            </w:r>
            <w:r w:rsidRPr="007F239A">
              <w:rPr>
                <w:rStyle w:val="tlid-translation"/>
                <w:lang w:val="en"/>
              </w:rPr>
              <w:lastRenderedPageBreak/>
              <w:t>Glass plate 4822 395 90204</w:t>
            </w:r>
          </w:p>
        </w:tc>
        <w:tc>
          <w:tcPr>
            <w:tcW w:w="1908" w:type="dxa"/>
            <w:shd w:val="clear" w:color="auto" w:fill="FFFFFF"/>
          </w:tcPr>
          <w:p w:rsidR="00F23C72" w:rsidRDefault="00F23C72" w:rsidP="00F23C72">
            <w:r w:rsidRPr="007F239A">
              <w:rPr>
                <w:rStyle w:val="tlid-translation"/>
                <w:lang w:val="en"/>
              </w:rPr>
              <w:lastRenderedPageBreak/>
              <w:t>SERVICE TOOLS</w:t>
            </w:r>
            <w:r w:rsidRPr="007F239A">
              <w:rPr>
                <w:lang w:val="en"/>
              </w:rPr>
              <w:br/>
            </w:r>
            <w:r w:rsidRPr="007F239A">
              <w:rPr>
                <w:rStyle w:val="tlid-translation"/>
                <w:lang w:val="en"/>
              </w:rPr>
              <w:t>Audio test plate 4822 397 30085</w:t>
            </w:r>
            <w:r w:rsidRPr="007F239A">
              <w:rPr>
                <w:lang w:val="en"/>
              </w:rPr>
              <w:br/>
            </w:r>
            <w:r w:rsidRPr="007F239A">
              <w:rPr>
                <w:rStyle w:val="tlid-translation"/>
                <w:lang w:val="en"/>
              </w:rPr>
              <w:t>Plate without defects +</w:t>
            </w:r>
            <w:r w:rsidRPr="007F239A">
              <w:rPr>
                <w:lang w:val="en"/>
              </w:rPr>
              <w:br/>
            </w:r>
            <w:r w:rsidRPr="007F239A">
              <w:rPr>
                <w:rStyle w:val="tlid-translation"/>
                <w:lang w:val="en"/>
              </w:rPr>
              <w:t>plate with DO errors, black</w:t>
            </w:r>
            <w:r w:rsidRPr="007F239A">
              <w:rPr>
                <w:lang w:val="en"/>
              </w:rPr>
              <w:br/>
            </w:r>
            <w:r w:rsidRPr="007F239A">
              <w:rPr>
                <w:rStyle w:val="tlid-translation"/>
                <w:lang w:val="en"/>
              </w:rPr>
              <w:t>spots and fingerprints 4822 397 30096</w:t>
            </w:r>
            <w:r w:rsidRPr="007F239A">
              <w:rPr>
                <w:lang w:val="en"/>
              </w:rPr>
              <w:br/>
            </w:r>
            <w:r w:rsidRPr="007F239A">
              <w:rPr>
                <w:rStyle w:val="tlid-translation"/>
                <w:lang w:val="en"/>
              </w:rPr>
              <w:t>Torx screwdrivers:</w:t>
            </w:r>
            <w:r w:rsidRPr="007F239A">
              <w:rPr>
                <w:lang w:val="en"/>
              </w:rPr>
              <w:br/>
            </w:r>
            <w:r w:rsidRPr="007F239A">
              <w:rPr>
                <w:rStyle w:val="tlid-translation"/>
                <w:lang w:val="en"/>
              </w:rPr>
              <w:t xml:space="preserve">- set (straight) 4822 395 </w:t>
            </w:r>
            <w:r w:rsidRPr="007F239A">
              <w:rPr>
                <w:rStyle w:val="tlid-translation"/>
                <w:lang w:val="en"/>
              </w:rPr>
              <w:lastRenderedPageBreak/>
              <w:t>50145</w:t>
            </w:r>
            <w:r w:rsidRPr="007F239A">
              <w:rPr>
                <w:lang w:val="en"/>
              </w:rPr>
              <w:br/>
            </w:r>
            <w:r w:rsidRPr="007F239A">
              <w:rPr>
                <w:rStyle w:val="tlid-translation"/>
                <w:lang w:val="en"/>
              </w:rPr>
              <w:t>- set (square) 4822 395 50132</w:t>
            </w:r>
            <w:r w:rsidRPr="007F239A">
              <w:rPr>
                <w:lang w:val="en"/>
              </w:rPr>
              <w:br/>
            </w:r>
            <w:r w:rsidRPr="007F239A">
              <w:rPr>
                <w:rStyle w:val="tlid-translation"/>
                <w:lang w:val="en"/>
              </w:rPr>
              <w:t>Pressure switch 4822 404 20725</w:t>
            </w:r>
            <w:r w:rsidRPr="007F239A">
              <w:rPr>
                <w:lang w:val="en"/>
              </w:rPr>
              <w:br/>
            </w:r>
            <w:r w:rsidRPr="007F239A">
              <w:rPr>
                <w:rStyle w:val="tlid-translation"/>
                <w:lang w:val="en"/>
              </w:rPr>
              <w:t>Glass plate 4822 395 90204</w:t>
            </w:r>
          </w:p>
        </w:tc>
      </w:tr>
      <w:tr w:rsidR="00F23C72" w:rsidTr="00F03F43">
        <w:tblPrEx>
          <w:tblCellMar>
            <w:top w:w="0" w:type="dxa"/>
            <w:bottom w:w="0" w:type="dxa"/>
          </w:tblCellMar>
        </w:tblPrEx>
        <w:trPr>
          <w:trHeight w:val="209"/>
        </w:trPr>
        <w:tc>
          <w:tcPr>
            <w:tcW w:w="2927" w:type="dxa"/>
            <w:shd w:val="clear" w:color="auto" w:fill="FFFFFF"/>
          </w:tcPr>
          <w:p w:rsidR="00F23C72" w:rsidRDefault="00F23C72" w:rsidP="00F23C72">
            <w:r w:rsidRPr="007F239A">
              <w:rPr>
                <w:rStyle w:val="tlid-translation"/>
                <w:lang w:val="en"/>
              </w:rPr>
              <w:lastRenderedPageBreak/>
              <w:t>SERVICE TOOLS</w:t>
            </w:r>
            <w:r w:rsidRPr="007F239A">
              <w:rPr>
                <w:lang w:val="en"/>
              </w:rPr>
              <w:br/>
            </w:r>
            <w:r w:rsidRPr="007F239A">
              <w:rPr>
                <w:rStyle w:val="tlid-translation"/>
                <w:lang w:val="en"/>
              </w:rPr>
              <w:t>Audio test plate 4822 397 30085</w:t>
            </w:r>
            <w:r w:rsidRPr="007F239A">
              <w:rPr>
                <w:lang w:val="en"/>
              </w:rPr>
              <w:br/>
            </w:r>
            <w:r w:rsidRPr="007F239A">
              <w:rPr>
                <w:rStyle w:val="tlid-translation"/>
                <w:lang w:val="en"/>
              </w:rPr>
              <w:t xml:space="preserve">Plate </w:t>
            </w:r>
            <w:r w:rsidRPr="007F239A">
              <w:rPr>
                <w:rStyle w:val="Hyperlink"/>
                <w:lang w:val="en"/>
              </w:rPr>
              <w:t xml:space="preserve">without defects </w:t>
            </w:r>
            <w:r w:rsidRPr="007F239A">
              <w:rPr>
                <w:rStyle w:val="tlid-translation"/>
                <w:lang w:val="en"/>
              </w:rPr>
              <w:t>+</w:t>
            </w:r>
            <w:r w:rsidRPr="007F239A">
              <w:rPr>
                <w:lang w:val="en"/>
              </w:rPr>
              <w:br/>
            </w:r>
            <w:r w:rsidRPr="007F239A">
              <w:rPr>
                <w:rStyle w:val="tlid-translation"/>
                <w:lang w:val="en"/>
              </w:rPr>
              <w:t>plate with DO errors, black</w:t>
            </w:r>
            <w:r w:rsidRPr="007F239A">
              <w:rPr>
                <w:lang w:val="en"/>
              </w:rPr>
              <w:br/>
            </w:r>
            <w:r w:rsidRPr="007F239A">
              <w:rPr>
                <w:rStyle w:val="tlid-translation"/>
                <w:lang w:val="en"/>
              </w:rPr>
              <w:t xml:space="preserve">spots and </w:t>
            </w:r>
            <w:r w:rsidRPr="007F239A">
              <w:rPr>
                <w:rStyle w:val="tlid-translation"/>
                <w:lang w:val="en"/>
              </w:rPr>
              <w:lastRenderedPageBreak/>
              <w:t>fingerprints 4822 397 30096</w:t>
            </w:r>
            <w:r w:rsidRPr="007F239A">
              <w:rPr>
                <w:lang w:val="en"/>
              </w:rPr>
              <w:br/>
            </w:r>
            <w:r w:rsidRPr="007F239A">
              <w:rPr>
                <w:rStyle w:val="tlid-translation"/>
                <w:lang w:val="en"/>
              </w:rPr>
              <w:t>Torx screwdrivers:</w:t>
            </w:r>
            <w:r w:rsidRPr="007F239A">
              <w:rPr>
                <w:lang w:val="en"/>
              </w:rPr>
              <w:br/>
            </w:r>
            <w:r w:rsidRPr="007F239A">
              <w:rPr>
                <w:rStyle w:val="tlid-translation"/>
                <w:lang w:val="en"/>
              </w:rPr>
              <w:t>- set (straight) 4822 395 50145</w:t>
            </w:r>
            <w:r w:rsidRPr="007F239A">
              <w:rPr>
                <w:lang w:val="en"/>
              </w:rPr>
              <w:br/>
            </w:r>
            <w:r w:rsidRPr="007F239A">
              <w:rPr>
                <w:rStyle w:val="tlid-translation"/>
                <w:lang w:val="en"/>
              </w:rPr>
              <w:t>- set (square) 4822 395 50132</w:t>
            </w:r>
            <w:r w:rsidRPr="007F239A">
              <w:rPr>
                <w:lang w:val="en"/>
              </w:rPr>
              <w:br/>
            </w:r>
            <w:r w:rsidRPr="007F239A">
              <w:rPr>
                <w:rStyle w:val="tlid-translation"/>
                <w:lang w:val="en"/>
              </w:rPr>
              <w:t>Pressure switch 4822 404 20725</w:t>
            </w:r>
            <w:r w:rsidRPr="007F239A">
              <w:rPr>
                <w:lang w:val="en"/>
              </w:rPr>
              <w:br/>
            </w:r>
            <w:r w:rsidRPr="007F239A">
              <w:rPr>
                <w:rStyle w:val="tlid-translation"/>
                <w:lang w:val="en"/>
              </w:rPr>
              <w:t>Glass plate 4822 395 90204</w:t>
            </w:r>
          </w:p>
        </w:tc>
        <w:tc>
          <w:tcPr>
            <w:tcW w:w="1908" w:type="dxa"/>
            <w:shd w:val="clear" w:color="auto" w:fill="FFFFFF"/>
          </w:tcPr>
          <w:p w:rsidR="00F23C72" w:rsidRDefault="00F23C72" w:rsidP="00F23C72">
            <w:r w:rsidRPr="007F239A">
              <w:rPr>
                <w:rStyle w:val="tlid-translation"/>
                <w:lang w:val="en"/>
              </w:rPr>
              <w:lastRenderedPageBreak/>
              <w:t>SERVICE TOOLS</w:t>
            </w:r>
            <w:r w:rsidRPr="007F239A">
              <w:rPr>
                <w:lang w:val="en"/>
              </w:rPr>
              <w:br/>
            </w:r>
            <w:r w:rsidRPr="007F239A">
              <w:rPr>
                <w:rStyle w:val="tlid-translation"/>
                <w:lang w:val="en"/>
              </w:rPr>
              <w:t>Audio test plate 4822 397 30085</w:t>
            </w:r>
            <w:r w:rsidRPr="007F239A">
              <w:rPr>
                <w:lang w:val="en"/>
              </w:rPr>
              <w:br/>
            </w:r>
            <w:r w:rsidRPr="007F239A">
              <w:rPr>
                <w:rStyle w:val="tlid-translation"/>
                <w:lang w:val="en"/>
              </w:rPr>
              <w:t>Plate without defects +</w:t>
            </w:r>
            <w:r w:rsidRPr="007F239A">
              <w:rPr>
                <w:lang w:val="en"/>
              </w:rPr>
              <w:br/>
            </w:r>
            <w:r w:rsidRPr="007F239A">
              <w:rPr>
                <w:rStyle w:val="tlid-translation"/>
                <w:lang w:val="en"/>
              </w:rPr>
              <w:t>plate with DO errors, black</w:t>
            </w:r>
            <w:r w:rsidRPr="007F239A">
              <w:rPr>
                <w:lang w:val="en"/>
              </w:rPr>
              <w:br/>
            </w:r>
            <w:r w:rsidRPr="007F239A">
              <w:rPr>
                <w:rStyle w:val="tlid-translation"/>
                <w:lang w:val="en"/>
              </w:rPr>
              <w:lastRenderedPageBreak/>
              <w:t>spots and fingerprints 4822 397 30096</w:t>
            </w:r>
            <w:r w:rsidRPr="007F239A">
              <w:rPr>
                <w:lang w:val="en"/>
              </w:rPr>
              <w:br/>
            </w:r>
            <w:r w:rsidRPr="007F239A">
              <w:rPr>
                <w:rStyle w:val="tlid-translation"/>
                <w:lang w:val="en"/>
              </w:rPr>
              <w:t>Torx screwdrivers:</w:t>
            </w:r>
            <w:r w:rsidRPr="007F239A">
              <w:rPr>
                <w:lang w:val="en"/>
              </w:rPr>
              <w:br/>
            </w:r>
            <w:r w:rsidRPr="007F239A">
              <w:rPr>
                <w:rStyle w:val="tlid-translation"/>
                <w:lang w:val="en"/>
              </w:rPr>
              <w:t>- set (straight) 4822 395 50145</w:t>
            </w:r>
            <w:r w:rsidRPr="007F239A">
              <w:rPr>
                <w:lang w:val="en"/>
              </w:rPr>
              <w:br/>
            </w:r>
            <w:r w:rsidRPr="007F239A">
              <w:rPr>
                <w:rStyle w:val="tlid-translation"/>
                <w:lang w:val="en"/>
              </w:rPr>
              <w:t>- set (square) 4822 395 50132</w:t>
            </w:r>
            <w:r w:rsidRPr="007F239A">
              <w:rPr>
                <w:lang w:val="en"/>
              </w:rPr>
              <w:br/>
            </w:r>
            <w:r w:rsidRPr="007F239A">
              <w:rPr>
                <w:rStyle w:val="tlid-translation"/>
                <w:lang w:val="en"/>
              </w:rPr>
              <w:t>Pressure switch 4822 404 20725</w:t>
            </w:r>
            <w:r w:rsidRPr="007F239A">
              <w:rPr>
                <w:lang w:val="en"/>
              </w:rPr>
              <w:br/>
            </w:r>
            <w:r w:rsidRPr="007F239A">
              <w:rPr>
                <w:rStyle w:val="tlid-translation"/>
                <w:lang w:val="en"/>
              </w:rPr>
              <w:t xml:space="preserve">Glass plate 4822 395 </w:t>
            </w:r>
            <w:r w:rsidRPr="007F239A">
              <w:rPr>
                <w:rStyle w:val="tlid-translation"/>
                <w:lang w:val="en"/>
              </w:rPr>
              <w:lastRenderedPageBreak/>
              <w:t>90204</w:t>
            </w:r>
          </w:p>
        </w:tc>
      </w:tr>
      <w:tr w:rsidR="00F23C72">
        <w:tblPrEx>
          <w:tblCellMar>
            <w:top w:w="0" w:type="dxa"/>
            <w:bottom w:w="0" w:type="dxa"/>
          </w:tblCellMar>
        </w:tblPrEx>
        <w:trPr>
          <w:trHeight w:val="187"/>
        </w:trPr>
        <w:tc>
          <w:tcPr>
            <w:tcW w:w="2927" w:type="dxa"/>
            <w:shd w:val="clear" w:color="auto" w:fill="FFFFFF"/>
          </w:tcPr>
          <w:p w:rsidR="00F23C72" w:rsidRDefault="00F23C72" w:rsidP="00F23C72">
            <w:r w:rsidRPr="007F239A">
              <w:rPr>
                <w:rStyle w:val="tlid-translation"/>
                <w:lang w:val="en"/>
              </w:rPr>
              <w:lastRenderedPageBreak/>
              <w:t>SERVICE TOOLS</w:t>
            </w:r>
            <w:r w:rsidRPr="007F239A">
              <w:rPr>
                <w:lang w:val="en"/>
              </w:rPr>
              <w:br/>
            </w:r>
            <w:r w:rsidRPr="007F239A">
              <w:rPr>
                <w:rStyle w:val="tlid-translation"/>
                <w:lang w:val="en"/>
              </w:rPr>
              <w:t>Audio test plate 4822 397 30085</w:t>
            </w:r>
            <w:r w:rsidRPr="007F239A">
              <w:rPr>
                <w:lang w:val="en"/>
              </w:rPr>
              <w:br/>
            </w:r>
            <w:r w:rsidRPr="007F239A">
              <w:rPr>
                <w:rStyle w:val="tlid-translation"/>
                <w:lang w:val="en"/>
              </w:rPr>
              <w:t>Plate without defects +</w:t>
            </w:r>
            <w:r w:rsidRPr="007F239A">
              <w:rPr>
                <w:lang w:val="en"/>
              </w:rPr>
              <w:br/>
            </w:r>
            <w:r w:rsidRPr="007F239A">
              <w:rPr>
                <w:rStyle w:val="tlid-translation"/>
                <w:lang w:val="en"/>
              </w:rPr>
              <w:t>plate with DO</w:t>
            </w:r>
            <w:r w:rsidRPr="007F239A">
              <w:rPr>
                <w:rStyle w:val="Hyperlink"/>
                <w:lang w:val="en"/>
              </w:rPr>
              <w:t xml:space="preserve"> errors, black</w:t>
            </w:r>
            <w:r w:rsidRPr="007F239A">
              <w:rPr>
                <w:lang w:val="en"/>
              </w:rPr>
              <w:br/>
            </w:r>
            <w:r w:rsidRPr="007F239A">
              <w:rPr>
                <w:rStyle w:val="Hyperlink"/>
                <w:lang w:val="en"/>
              </w:rPr>
              <w:t>spots and fingerprints 4822 397 30096</w:t>
            </w:r>
            <w:r w:rsidRPr="007F239A">
              <w:rPr>
                <w:lang w:val="en"/>
              </w:rPr>
              <w:br/>
            </w:r>
            <w:r w:rsidRPr="007F239A">
              <w:rPr>
                <w:rStyle w:val="Hyperlink"/>
                <w:lang w:val="en"/>
              </w:rPr>
              <w:t>Torx screwdrivers:</w:t>
            </w:r>
            <w:r w:rsidRPr="007F239A">
              <w:rPr>
                <w:lang w:val="en"/>
              </w:rPr>
              <w:br/>
            </w:r>
            <w:r w:rsidRPr="007F239A">
              <w:rPr>
                <w:rStyle w:val="Hyperlink"/>
                <w:lang w:val="en"/>
              </w:rPr>
              <w:t>- set (straight) 4822 395 50145</w:t>
            </w:r>
            <w:r w:rsidRPr="007F239A">
              <w:rPr>
                <w:lang w:val="en"/>
              </w:rPr>
              <w:br/>
            </w:r>
            <w:r w:rsidRPr="007F239A">
              <w:rPr>
                <w:rStyle w:val="Hyperlink"/>
                <w:lang w:val="en"/>
              </w:rPr>
              <w:t>- set (square) 4822 395 50132</w:t>
            </w:r>
            <w:r w:rsidRPr="007F239A">
              <w:rPr>
                <w:lang w:val="en"/>
              </w:rPr>
              <w:br/>
            </w:r>
            <w:r w:rsidRPr="007F239A">
              <w:rPr>
                <w:rStyle w:val="Hyperlink"/>
                <w:lang w:val="en"/>
              </w:rPr>
              <w:t>Pressure switch 4822 404 20725</w:t>
            </w:r>
            <w:r w:rsidRPr="007F239A">
              <w:rPr>
                <w:lang w:val="en"/>
              </w:rPr>
              <w:br/>
            </w:r>
            <w:r w:rsidRPr="007F239A">
              <w:rPr>
                <w:rStyle w:val="Hyperlink"/>
                <w:lang w:val="en"/>
              </w:rPr>
              <w:lastRenderedPageBreak/>
              <w:t>Glass plate 4822 395 90204</w:t>
            </w:r>
          </w:p>
        </w:tc>
        <w:tc>
          <w:tcPr>
            <w:tcW w:w="1908" w:type="dxa"/>
            <w:shd w:val="clear" w:color="auto" w:fill="FFFFFF"/>
          </w:tcPr>
          <w:p w:rsidR="00F23C72" w:rsidRDefault="00F23C72" w:rsidP="00F23C72">
            <w:r w:rsidRPr="007F239A">
              <w:rPr>
                <w:rStyle w:val="tlid-translation"/>
                <w:lang w:val="en"/>
              </w:rPr>
              <w:lastRenderedPageBreak/>
              <w:t>SERVICE TOOLS</w:t>
            </w:r>
            <w:r w:rsidRPr="007F239A">
              <w:rPr>
                <w:lang w:val="en"/>
              </w:rPr>
              <w:br/>
            </w:r>
            <w:r w:rsidRPr="007F239A">
              <w:rPr>
                <w:rStyle w:val="tlid-translation"/>
                <w:lang w:val="en"/>
              </w:rPr>
              <w:t>Audio test plate 4822 397 30085</w:t>
            </w:r>
            <w:r w:rsidRPr="007F239A">
              <w:rPr>
                <w:lang w:val="en"/>
              </w:rPr>
              <w:br/>
            </w:r>
            <w:r w:rsidRPr="007F239A">
              <w:rPr>
                <w:rStyle w:val="tlid-translation"/>
                <w:lang w:val="en"/>
              </w:rPr>
              <w:t>Plate without defects +</w:t>
            </w:r>
            <w:r w:rsidRPr="007F239A">
              <w:rPr>
                <w:lang w:val="en"/>
              </w:rPr>
              <w:br/>
            </w:r>
            <w:r w:rsidRPr="007F239A">
              <w:rPr>
                <w:rStyle w:val="tlid-translation"/>
                <w:lang w:val="en"/>
              </w:rPr>
              <w:t>plate with DO errors, black</w:t>
            </w:r>
            <w:r w:rsidRPr="007F239A">
              <w:rPr>
                <w:lang w:val="en"/>
              </w:rPr>
              <w:br/>
            </w:r>
            <w:r w:rsidRPr="007F239A">
              <w:rPr>
                <w:rStyle w:val="tlid-translation"/>
                <w:lang w:val="en"/>
              </w:rPr>
              <w:t>spots and fingerprints 4822 397 30096</w:t>
            </w:r>
            <w:r w:rsidRPr="007F239A">
              <w:rPr>
                <w:lang w:val="en"/>
              </w:rPr>
              <w:br/>
            </w:r>
            <w:r w:rsidRPr="007F239A">
              <w:rPr>
                <w:rStyle w:val="tlid-translation"/>
                <w:lang w:val="en"/>
              </w:rPr>
              <w:t>Torx screwdrivers:</w:t>
            </w:r>
            <w:r w:rsidRPr="007F239A">
              <w:rPr>
                <w:lang w:val="en"/>
              </w:rPr>
              <w:br/>
            </w:r>
            <w:r w:rsidRPr="007F239A">
              <w:rPr>
                <w:rStyle w:val="tlid-translation"/>
                <w:lang w:val="en"/>
              </w:rPr>
              <w:t xml:space="preserve">- set (straight) 4822 395 </w:t>
            </w:r>
            <w:r w:rsidRPr="007F239A">
              <w:rPr>
                <w:rStyle w:val="tlid-translation"/>
                <w:lang w:val="en"/>
              </w:rPr>
              <w:lastRenderedPageBreak/>
              <w:t>50145</w:t>
            </w:r>
            <w:r w:rsidRPr="007F239A">
              <w:rPr>
                <w:lang w:val="en"/>
              </w:rPr>
              <w:br/>
            </w:r>
            <w:r w:rsidRPr="007F239A">
              <w:rPr>
                <w:rStyle w:val="tlid-translation"/>
                <w:lang w:val="en"/>
              </w:rPr>
              <w:t>- set (square) 4822 395 50132</w:t>
            </w:r>
            <w:r w:rsidRPr="007F239A">
              <w:rPr>
                <w:lang w:val="en"/>
              </w:rPr>
              <w:br/>
            </w:r>
            <w:r w:rsidRPr="007F239A">
              <w:rPr>
                <w:rStyle w:val="tlid-translation"/>
                <w:lang w:val="en"/>
              </w:rPr>
              <w:t>Pressure switch 4822 404 20725</w:t>
            </w:r>
            <w:r w:rsidRPr="007F239A">
              <w:rPr>
                <w:lang w:val="en"/>
              </w:rPr>
              <w:br/>
            </w:r>
            <w:r w:rsidRPr="007F239A">
              <w:rPr>
                <w:rStyle w:val="tlid-translation"/>
                <w:lang w:val="en"/>
              </w:rPr>
              <w:t>Glass plate 4822 395 90204</w:t>
            </w:r>
          </w:p>
        </w:tc>
      </w:tr>
      <w:tr w:rsidR="00F23C72" w:rsidTr="00F03F43">
        <w:tblPrEx>
          <w:tblCellMar>
            <w:top w:w="0" w:type="dxa"/>
            <w:bottom w:w="0" w:type="dxa"/>
          </w:tblCellMar>
        </w:tblPrEx>
        <w:trPr>
          <w:trHeight w:val="202"/>
        </w:trPr>
        <w:tc>
          <w:tcPr>
            <w:tcW w:w="2927" w:type="dxa"/>
            <w:shd w:val="clear" w:color="auto" w:fill="FFFFFF"/>
          </w:tcPr>
          <w:p w:rsidR="00F23C72" w:rsidRDefault="00F23C72" w:rsidP="00F23C72">
            <w:r w:rsidRPr="007F239A">
              <w:rPr>
                <w:rStyle w:val="Hyperlink"/>
                <w:lang w:val="en"/>
              </w:rPr>
              <w:lastRenderedPageBreak/>
              <w:t>SERVICE TOOLS</w:t>
            </w:r>
            <w:r w:rsidRPr="007F239A">
              <w:rPr>
                <w:lang w:val="en"/>
              </w:rPr>
              <w:br/>
            </w:r>
            <w:r w:rsidRPr="007F239A">
              <w:rPr>
                <w:rStyle w:val="Hyperlink"/>
                <w:lang w:val="en"/>
              </w:rPr>
              <w:t>Audio test plate 4822 397 30085</w:t>
            </w:r>
            <w:r w:rsidRPr="007F239A">
              <w:rPr>
                <w:lang w:val="en"/>
              </w:rPr>
              <w:br/>
            </w:r>
            <w:r w:rsidRPr="007F239A">
              <w:rPr>
                <w:rStyle w:val="Hyperlink"/>
                <w:lang w:val="en"/>
              </w:rPr>
              <w:t>Plate without defects +</w:t>
            </w:r>
            <w:r w:rsidRPr="007F239A">
              <w:rPr>
                <w:lang w:val="en"/>
              </w:rPr>
              <w:br/>
            </w:r>
            <w:r w:rsidRPr="007F239A">
              <w:rPr>
                <w:rStyle w:val="Hyperlink"/>
                <w:lang w:val="en"/>
              </w:rPr>
              <w:t>plate with DO errors, black</w:t>
            </w:r>
            <w:r w:rsidRPr="007F239A">
              <w:rPr>
                <w:lang w:val="en"/>
              </w:rPr>
              <w:br/>
            </w:r>
            <w:r w:rsidRPr="007F239A">
              <w:rPr>
                <w:rStyle w:val="Hyperlink"/>
                <w:lang w:val="en"/>
              </w:rPr>
              <w:t xml:space="preserve">spots and </w:t>
            </w:r>
            <w:r w:rsidRPr="007F239A">
              <w:rPr>
                <w:rStyle w:val="Hyperlink"/>
                <w:lang w:val="en"/>
              </w:rPr>
              <w:lastRenderedPageBreak/>
              <w:t>fingerprints 4822 397 30096</w:t>
            </w:r>
            <w:r w:rsidRPr="007F239A">
              <w:rPr>
                <w:lang w:val="en"/>
              </w:rPr>
              <w:br/>
            </w:r>
            <w:r w:rsidRPr="007F239A">
              <w:rPr>
                <w:rStyle w:val="Hyperlink"/>
                <w:lang w:val="en"/>
              </w:rPr>
              <w:t>Torx screwdrivers:</w:t>
            </w:r>
            <w:r w:rsidRPr="007F239A">
              <w:rPr>
                <w:lang w:val="en"/>
              </w:rPr>
              <w:br/>
            </w:r>
            <w:r w:rsidRPr="007F239A">
              <w:rPr>
                <w:rStyle w:val="Hyperlink"/>
                <w:lang w:val="en"/>
              </w:rPr>
              <w:t>- set (straight) 4822 395 50145</w:t>
            </w:r>
            <w:r w:rsidRPr="007F239A">
              <w:rPr>
                <w:lang w:val="en"/>
              </w:rPr>
              <w:br/>
            </w:r>
            <w:r w:rsidRPr="007F239A">
              <w:rPr>
                <w:rStyle w:val="Hyperlink"/>
                <w:lang w:val="en"/>
              </w:rPr>
              <w:t>- set (square) 4822 395 50132</w:t>
            </w:r>
            <w:r w:rsidRPr="007F239A">
              <w:rPr>
                <w:lang w:val="en"/>
              </w:rPr>
              <w:br/>
            </w:r>
            <w:r w:rsidRPr="007F239A">
              <w:rPr>
                <w:rStyle w:val="Hyperlink"/>
                <w:lang w:val="en"/>
              </w:rPr>
              <w:t>Pressure switch 4822 404 20725</w:t>
            </w:r>
            <w:r w:rsidRPr="007F239A">
              <w:rPr>
                <w:lang w:val="en"/>
              </w:rPr>
              <w:br/>
            </w:r>
            <w:r w:rsidRPr="007F239A">
              <w:rPr>
                <w:rStyle w:val="Hyperlink"/>
                <w:lang w:val="en"/>
              </w:rPr>
              <w:t>Glass plate 4822 395 90204</w:t>
            </w:r>
          </w:p>
        </w:tc>
        <w:tc>
          <w:tcPr>
            <w:tcW w:w="1908" w:type="dxa"/>
            <w:shd w:val="clear" w:color="auto" w:fill="FFFFFF"/>
          </w:tcPr>
          <w:p w:rsidR="00F23C72" w:rsidRDefault="00F23C72" w:rsidP="00F23C72">
            <w:r w:rsidRPr="007F239A">
              <w:rPr>
                <w:rStyle w:val="tlid-translation"/>
                <w:lang w:val="en"/>
              </w:rPr>
              <w:lastRenderedPageBreak/>
              <w:t>SERVICE TOOLS</w:t>
            </w:r>
            <w:r w:rsidRPr="007F239A">
              <w:rPr>
                <w:lang w:val="en"/>
              </w:rPr>
              <w:br/>
            </w:r>
            <w:r w:rsidRPr="007F239A">
              <w:rPr>
                <w:rStyle w:val="tlid-translation"/>
                <w:lang w:val="en"/>
              </w:rPr>
              <w:t>Audio test plate 4822 397 30085</w:t>
            </w:r>
            <w:r w:rsidRPr="007F239A">
              <w:rPr>
                <w:lang w:val="en"/>
              </w:rPr>
              <w:br/>
            </w:r>
            <w:r w:rsidRPr="007F239A">
              <w:rPr>
                <w:rStyle w:val="tlid-translation"/>
                <w:lang w:val="en"/>
              </w:rPr>
              <w:t>Plate without defects +</w:t>
            </w:r>
            <w:r w:rsidRPr="007F239A">
              <w:rPr>
                <w:lang w:val="en"/>
              </w:rPr>
              <w:br/>
            </w:r>
            <w:r w:rsidRPr="007F239A">
              <w:rPr>
                <w:rStyle w:val="tlid-translation"/>
                <w:lang w:val="en"/>
              </w:rPr>
              <w:t>plate with DO errors, black</w:t>
            </w:r>
            <w:r w:rsidRPr="007F239A">
              <w:rPr>
                <w:lang w:val="en"/>
              </w:rPr>
              <w:br/>
            </w:r>
            <w:r w:rsidRPr="007F239A">
              <w:rPr>
                <w:rStyle w:val="tlid-translation"/>
                <w:lang w:val="en"/>
              </w:rPr>
              <w:lastRenderedPageBreak/>
              <w:t>spots and fingerprints 4822 397 30096</w:t>
            </w:r>
            <w:r w:rsidRPr="007F239A">
              <w:rPr>
                <w:lang w:val="en"/>
              </w:rPr>
              <w:br/>
            </w:r>
            <w:r w:rsidRPr="007F239A">
              <w:rPr>
                <w:rStyle w:val="tlid-translation"/>
                <w:lang w:val="en"/>
              </w:rPr>
              <w:t>Torx screwdrivers:</w:t>
            </w:r>
            <w:r w:rsidRPr="007F239A">
              <w:rPr>
                <w:lang w:val="en"/>
              </w:rPr>
              <w:br/>
            </w:r>
            <w:r w:rsidRPr="007F239A">
              <w:rPr>
                <w:rStyle w:val="tlid-translation"/>
                <w:lang w:val="en"/>
              </w:rPr>
              <w:t>- set (straight) 4822 395 50145</w:t>
            </w:r>
            <w:r w:rsidRPr="007F239A">
              <w:rPr>
                <w:lang w:val="en"/>
              </w:rPr>
              <w:br/>
            </w:r>
            <w:r w:rsidRPr="007F239A">
              <w:rPr>
                <w:rStyle w:val="tlid-translation"/>
                <w:lang w:val="en"/>
              </w:rPr>
              <w:t>- set (square) 4822 395 50132</w:t>
            </w:r>
            <w:r w:rsidRPr="007F239A">
              <w:rPr>
                <w:lang w:val="en"/>
              </w:rPr>
              <w:br/>
            </w:r>
            <w:r w:rsidRPr="007F239A">
              <w:rPr>
                <w:rStyle w:val="tlid-translation"/>
                <w:lang w:val="en"/>
              </w:rPr>
              <w:t>Pressure switch 4822 404 20725</w:t>
            </w:r>
            <w:r w:rsidRPr="007F239A">
              <w:rPr>
                <w:lang w:val="en"/>
              </w:rPr>
              <w:br/>
            </w:r>
            <w:r w:rsidRPr="007F239A">
              <w:rPr>
                <w:rStyle w:val="tlid-translation"/>
                <w:lang w:val="en"/>
              </w:rPr>
              <w:t xml:space="preserve">Glass plate 4822 395 </w:t>
            </w:r>
            <w:r w:rsidRPr="007F239A">
              <w:rPr>
                <w:rStyle w:val="tlid-translation"/>
                <w:lang w:val="en"/>
              </w:rPr>
              <w:lastRenderedPageBreak/>
              <w:t>90204</w:t>
            </w:r>
          </w:p>
        </w:tc>
      </w:tr>
      <w:tr w:rsidR="00F23C72" w:rsidTr="00F03F43">
        <w:tblPrEx>
          <w:tblCellMar>
            <w:top w:w="0" w:type="dxa"/>
            <w:bottom w:w="0" w:type="dxa"/>
          </w:tblCellMar>
        </w:tblPrEx>
        <w:trPr>
          <w:trHeight w:val="202"/>
        </w:trPr>
        <w:tc>
          <w:tcPr>
            <w:tcW w:w="2927" w:type="dxa"/>
            <w:shd w:val="clear" w:color="auto" w:fill="FFFFFF"/>
          </w:tcPr>
          <w:p w:rsidR="00F23C72" w:rsidRDefault="00F23C72" w:rsidP="00F23C72">
            <w:r w:rsidRPr="007F239A">
              <w:rPr>
                <w:rStyle w:val="Hyperlink"/>
                <w:lang w:val="en"/>
              </w:rPr>
              <w:lastRenderedPageBreak/>
              <w:t>SERVICE TOOLS</w:t>
            </w:r>
            <w:r w:rsidRPr="007F239A">
              <w:rPr>
                <w:lang w:val="en"/>
              </w:rPr>
              <w:br/>
            </w:r>
            <w:r w:rsidRPr="007F239A">
              <w:rPr>
                <w:rStyle w:val="Hyperlink"/>
                <w:lang w:val="en"/>
              </w:rPr>
              <w:t>Audio test plate 4822 397 30085</w:t>
            </w:r>
            <w:r w:rsidRPr="007F239A">
              <w:rPr>
                <w:lang w:val="en"/>
              </w:rPr>
              <w:br/>
            </w:r>
            <w:r w:rsidRPr="007F239A">
              <w:rPr>
                <w:rStyle w:val="Hyperlink"/>
                <w:lang w:val="en"/>
              </w:rPr>
              <w:t>Plate without defects +</w:t>
            </w:r>
            <w:r w:rsidRPr="007F239A">
              <w:rPr>
                <w:lang w:val="en"/>
              </w:rPr>
              <w:br/>
            </w:r>
            <w:r w:rsidRPr="007F239A">
              <w:rPr>
                <w:rStyle w:val="Hyperlink"/>
                <w:lang w:val="en"/>
              </w:rPr>
              <w:t>plate with DO errors, black</w:t>
            </w:r>
            <w:r w:rsidRPr="007F239A">
              <w:rPr>
                <w:lang w:val="en"/>
              </w:rPr>
              <w:br/>
            </w:r>
            <w:r w:rsidRPr="007F239A">
              <w:rPr>
                <w:rStyle w:val="Hyperlink"/>
                <w:lang w:val="en"/>
              </w:rPr>
              <w:t>spots and fingerprints 4822 397 30096</w:t>
            </w:r>
            <w:r w:rsidRPr="007F239A">
              <w:rPr>
                <w:lang w:val="en"/>
              </w:rPr>
              <w:br/>
            </w:r>
            <w:r w:rsidRPr="007F239A">
              <w:rPr>
                <w:rStyle w:val="Hyperlink"/>
                <w:lang w:val="en"/>
              </w:rPr>
              <w:t>Torx screwdrivers:</w:t>
            </w:r>
            <w:r w:rsidRPr="007F239A">
              <w:rPr>
                <w:lang w:val="en"/>
              </w:rPr>
              <w:br/>
            </w:r>
            <w:r w:rsidRPr="007F239A">
              <w:rPr>
                <w:rStyle w:val="Hyperlink"/>
                <w:lang w:val="en"/>
              </w:rPr>
              <w:t>- set (straight) 4822 395 50145</w:t>
            </w:r>
            <w:r w:rsidRPr="007F239A">
              <w:rPr>
                <w:lang w:val="en"/>
              </w:rPr>
              <w:br/>
            </w:r>
            <w:r w:rsidRPr="007F239A">
              <w:rPr>
                <w:rStyle w:val="Hyperlink"/>
                <w:lang w:val="en"/>
              </w:rPr>
              <w:t>- set (square) 4822 395 50132</w:t>
            </w:r>
            <w:r w:rsidRPr="007F239A">
              <w:rPr>
                <w:lang w:val="en"/>
              </w:rPr>
              <w:br/>
            </w:r>
            <w:r w:rsidRPr="007F239A">
              <w:rPr>
                <w:rStyle w:val="Hyperlink"/>
                <w:lang w:val="en"/>
              </w:rPr>
              <w:t>Pressure switch 4822 404 20725</w:t>
            </w:r>
            <w:r w:rsidRPr="007F239A">
              <w:rPr>
                <w:lang w:val="en"/>
              </w:rPr>
              <w:br/>
            </w:r>
            <w:r w:rsidRPr="007F239A">
              <w:rPr>
                <w:rStyle w:val="Hyperlink"/>
                <w:lang w:val="en"/>
              </w:rPr>
              <w:lastRenderedPageBreak/>
              <w:t>Glass plate 4822 395 90204</w:t>
            </w:r>
          </w:p>
        </w:tc>
        <w:tc>
          <w:tcPr>
            <w:tcW w:w="1908" w:type="dxa"/>
            <w:shd w:val="clear" w:color="auto" w:fill="FFFFFF"/>
          </w:tcPr>
          <w:p w:rsidR="00F23C72" w:rsidRDefault="00F23C72" w:rsidP="00F23C72">
            <w:r w:rsidRPr="007F239A">
              <w:rPr>
                <w:rStyle w:val="tlid-translation"/>
                <w:lang w:val="en"/>
              </w:rPr>
              <w:lastRenderedPageBreak/>
              <w:t>SERVICE TOOLS</w:t>
            </w:r>
            <w:r w:rsidRPr="007F239A">
              <w:rPr>
                <w:lang w:val="en"/>
              </w:rPr>
              <w:br/>
            </w:r>
            <w:r w:rsidRPr="007F239A">
              <w:rPr>
                <w:rStyle w:val="tlid-translation"/>
                <w:lang w:val="en"/>
              </w:rPr>
              <w:t>Audio test plate 4822 397 30085</w:t>
            </w:r>
            <w:r w:rsidRPr="007F239A">
              <w:rPr>
                <w:lang w:val="en"/>
              </w:rPr>
              <w:br/>
            </w:r>
            <w:r w:rsidRPr="007F239A">
              <w:rPr>
                <w:rStyle w:val="tlid-translation"/>
                <w:lang w:val="en"/>
              </w:rPr>
              <w:t>Plate without defects +</w:t>
            </w:r>
            <w:r w:rsidRPr="007F239A">
              <w:rPr>
                <w:lang w:val="en"/>
              </w:rPr>
              <w:br/>
            </w:r>
            <w:r w:rsidRPr="007F239A">
              <w:rPr>
                <w:rStyle w:val="tlid-translation"/>
                <w:lang w:val="en"/>
              </w:rPr>
              <w:t>plate with DO errors, black</w:t>
            </w:r>
            <w:r w:rsidRPr="007F239A">
              <w:rPr>
                <w:lang w:val="en"/>
              </w:rPr>
              <w:br/>
            </w:r>
            <w:r w:rsidRPr="007F239A">
              <w:rPr>
                <w:rStyle w:val="tlid-translation"/>
                <w:lang w:val="en"/>
              </w:rPr>
              <w:t>spots and fingerprints 4822 397 30096</w:t>
            </w:r>
            <w:r w:rsidRPr="007F239A">
              <w:rPr>
                <w:lang w:val="en"/>
              </w:rPr>
              <w:br/>
            </w:r>
            <w:r w:rsidRPr="007F239A">
              <w:rPr>
                <w:rStyle w:val="tlid-translation"/>
                <w:lang w:val="en"/>
              </w:rPr>
              <w:t>Torx screwdrivers:</w:t>
            </w:r>
            <w:r w:rsidRPr="007F239A">
              <w:rPr>
                <w:lang w:val="en"/>
              </w:rPr>
              <w:br/>
            </w:r>
            <w:r w:rsidRPr="007F239A">
              <w:rPr>
                <w:rStyle w:val="tlid-translation"/>
                <w:lang w:val="en"/>
              </w:rPr>
              <w:t xml:space="preserve">- set (straight) 4822 395 </w:t>
            </w:r>
            <w:r w:rsidRPr="007F239A">
              <w:rPr>
                <w:rStyle w:val="tlid-translation"/>
                <w:lang w:val="en"/>
              </w:rPr>
              <w:lastRenderedPageBreak/>
              <w:t>50145</w:t>
            </w:r>
            <w:r w:rsidRPr="007F239A">
              <w:rPr>
                <w:lang w:val="en"/>
              </w:rPr>
              <w:br/>
            </w:r>
            <w:r w:rsidRPr="007F239A">
              <w:rPr>
                <w:rStyle w:val="tlid-translation"/>
                <w:lang w:val="en"/>
              </w:rPr>
              <w:t>- set (square) 4822 395 50132</w:t>
            </w:r>
            <w:r w:rsidRPr="007F239A">
              <w:rPr>
                <w:lang w:val="en"/>
              </w:rPr>
              <w:br/>
            </w:r>
            <w:r w:rsidRPr="007F239A">
              <w:rPr>
                <w:rStyle w:val="tlid-translation"/>
                <w:lang w:val="en"/>
              </w:rPr>
              <w:t>Pressure switch 4822 404 20725</w:t>
            </w:r>
            <w:r w:rsidRPr="007F239A">
              <w:rPr>
                <w:lang w:val="en"/>
              </w:rPr>
              <w:br/>
            </w:r>
            <w:r w:rsidRPr="007F239A">
              <w:rPr>
                <w:rStyle w:val="tlid-translation"/>
                <w:lang w:val="en"/>
              </w:rPr>
              <w:t>Glass plate 4822 395 90204</w:t>
            </w:r>
          </w:p>
        </w:tc>
      </w:tr>
      <w:tr w:rsidR="00F23C72">
        <w:tblPrEx>
          <w:tblCellMar>
            <w:top w:w="0" w:type="dxa"/>
            <w:bottom w:w="0" w:type="dxa"/>
          </w:tblCellMar>
        </w:tblPrEx>
        <w:trPr>
          <w:trHeight w:val="194"/>
        </w:trPr>
        <w:tc>
          <w:tcPr>
            <w:tcW w:w="2927" w:type="dxa"/>
            <w:shd w:val="clear" w:color="auto" w:fill="FFFFFF"/>
          </w:tcPr>
          <w:p w:rsidR="00F23C72" w:rsidRDefault="00F23C72" w:rsidP="00F23C72">
            <w:r w:rsidRPr="007F239A">
              <w:rPr>
                <w:rStyle w:val="Hyperlink"/>
                <w:lang w:val="en"/>
              </w:rPr>
              <w:lastRenderedPageBreak/>
              <w:t>SERVICE TOOLS</w:t>
            </w:r>
            <w:r w:rsidRPr="007F239A">
              <w:rPr>
                <w:lang w:val="en"/>
              </w:rPr>
              <w:br/>
            </w:r>
            <w:r w:rsidRPr="007F239A">
              <w:rPr>
                <w:rStyle w:val="Hyperlink"/>
                <w:lang w:val="en"/>
              </w:rPr>
              <w:t>Audio test plate 4822 397 30085</w:t>
            </w:r>
            <w:r w:rsidRPr="007F239A">
              <w:rPr>
                <w:lang w:val="en"/>
              </w:rPr>
              <w:br/>
            </w:r>
            <w:r w:rsidRPr="007F239A">
              <w:rPr>
                <w:rStyle w:val="Hyperlink"/>
                <w:lang w:val="en"/>
              </w:rPr>
              <w:t>Plate without defects +</w:t>
            </w:r>
            <w:r w:rsidRPr="007F239A">
              <w:rPr>
                <w:lang w:val="en"/>
              </w:rPr>
              <w:br/>
            </w:r>
            <w:r w:rsidRPr="007F239A">
              <w:rPr>
                <w:rStyle w:val="Hyperlink"/>
                <w:lang w:val="en"/>
              </w:rPr>
              <w:t>plate with DO errors, black</w:t>
            </w:r>
            <w:r w:rsidRPr="007F239A">
              <w:rPr>
                <w:lang w:val="en"/>
              </w:rPr>
              <w:br/>
            </w:r>
            <w:r w:rsidRPr="007F239A">
              <w:rPr>
                <w:rStyle w:val="Hyperlink"/>
                <w:lang w:val="en"/>
              </w:rPr>
              <w:t xml:space="preserve">spots and </w:t>
            </w:r>
            <w:r w:rsidRPr="007F239A">
              <w:rPr>
                <w:rStyle w:val="Hyperlink"/>
                <w:lang w:val="en"/>
              </w:rPr>
              <w:lastRenderedPageBreak/>
              <w:t>fingerprints 4822 397 30096</w:t>
            </w:r>
            <w:r w:rsidRPr="007F239A">
              <w:rPr>
                <w:lang w:val="en"/>
              </w:rPr>
              <w:br/>
            </w:r>
            <w:r w:rsidRPr="007F239A">
              <w:rPr>
                <w:rStyle w:val="Hyperlink"/>
                <w:lang w:val="en"/>
              </w:rPr>
              <w:t>Torx screwdrivers:</w:t>
            </w:r>
            <w:r w:rsidRPr="007F239A">
              <w:rPr>
                <w:lang w:val="en"/>
              </w:rPr>
              <w:br/>
            </w:r>
            <w:r w:rsidRPr="007F239A">
              <w:rPr>
                <w:rStyle w:val="Hyperlink"/>
                <w:lang w:val="en"/>
              </w:rPr>
              <w:t>- set (straight) 4822 395 50145</w:t>
            </w:r>
            <w:r w:rsidRPr="007F239A">
              <w:rPr>
                <w:lang w:val="en"/>
              </w:rPr>
              <w:br/>
            </w:r>
            <w:r w:rsidRPr="007F239A">
              <w:rPr>
                <w:rStyle w:val="Hyperlink"/>
                <w:lang w:val="en"/>
              </w:rPr>
              <w:t>- set (square) 4822 395 50132</w:t>
            </w:r>
            <w:r w:rsidRPr="007F239A">
              <w:rPr>
                <w:lang w:val="en"/>
              </w:rPr>
              <w:br/>
            </w:r>
            <w:r w:rsidRPr="007F239A">
              <w:rPr>
                <w:rStyle w:val="Hyperlink"/>
                <w:lang w:val="en"/>
              </w:rPr>
              <w:t>Pressure switch 4822 404 20725</w:t>
            </w:r>
            <w:r w:rsidRPr="007F239A">
              <w:rPr>
                <w:lang w:val="en"/>
              </w:rPr>
              <w:br/>
            </w:r>
            <w:r w:rsidRPr="007F239A">
              <w:rPr>
                <w:rStyle w:val="Hyperlink"/>
                <w:lang w:val="en"/>
              </w:rPr>
              <w:t>Glass plate 4822 395 90204</w:t>
            </w:r>
          </w:p>
        </w:tc>
        <w:tc>
          <w:tcPr>
            <w:tcW w:w="1908" w:type="dxa"/>
            <w:shd w:val="clear" w:color="auto" w:fill="FFFFFF"/>
          </w:tcPr>
          <w:p w:rsidR="00F23C72" w:rsidRDefault="00F23C72" w:rsidP="00F23C72">
            <w:r w:rsidRPr="007F239A">
              <w:rPr>
                <w:rStyle w:val="tlid-translation"/>
                <w:lang w:val="en"/>
              </w:rPr>
              <w:lastRenderedPageBreak/>
              <w:t>SERVICE TOOLS</w:t>
            </w:r>
            <w:r w:rsidRPr="007F239A">
              <w:rPr>
                <w:lang w:val="en"/>
              </w:rPr>
              <w:br/>
            </w:r>
            <w:r w:rsidRPr="007F239A">
              <w:rPr>
                <w:rStyle w:val="tlid-translation"/>
                <w:lang w:val="en"/>
              </w:rPr>
              <w:t>Audio test plate 4822 397 30085</w:t>
            </w:r>
            <w:r w:rsidRPr="007F239A">
              <w:rPr>
                <w:lang w:val="en"/>
              </w:rPr>
              <w:br/>
            </w:r>
            <w:r w:rsidRPr="007F239A">
              <w:rPr>
                <w:rStyle w:val="tlid-translation"/>
                <w:lang w:val="en"/>
              </w:rPr>
              <w:t>Plate without defects +</w:t>
            </w:r>
            <w:r w:rsidRPr="007F239A">
              <w:rPr>
                <w:lang w:val="en"/>
              </w:rPr>
              <w:br/>
            </w:r>
            <w:r w:rsidRPr="007F239A">
              <w:rPr>
                <w:rStyle w:val="tlid-translation"/>
                <w:lang w:val="en"/>
              </w:rPr>
              <w:t>plate with DO errors, black</w:t>
            </w:r>
            <w:r w:rsidRPr="007F239A">
              <w:rPr>
                <w:lang w:val="en"/>
              </w:rPr>
              <w:br/>
            </w:r>
            <w:r w:rsidRPr="007F239A">
              <w:rPr>
                <w:rStyle w:val="tlid-translation"/>
                <w:lang w:val="en"/>
              </w:rPr>
              <w:lastRenderedPageBreak/>
              <w:t>spots and fingerprints 4822 397 30096</w:t>
            </w:r>
            <w:r w:rsidRPr="007F239A">
              <w:rPr>
                <w:lang w:val="en"/>
              </w:rPr>
              <w:br/>
            </w:r>
            <w:r w:rsidRPr="007F239A">
              <w:rPr>
                <w:rStyle w:val="tlid-translation"/>
                <w:lang w:val="en"/>
              </w:rPr>
              <w:t>Torx screwdrivers:</w:t>
            </w:r>
            <w:r w:rsidRPr="007F239A">
              <w:rPr>
                <w:lang w:val="en"/>
              </w:rPr>
              <w:br/>
            </w:r>
            <w:r w:rsidRPr="007F239A">
              <w:rPr>
                <w:rStyle w:val="tlid-translation"/>
                <w:lang w:val="en"/>
              </w:rPr>
              <w:t>- set (straight) 4822 395 50145</w:t>
            </w:r>
            <w:r w:rsidRPr="007F239A">
              <w:rPr>
                <w:lang w:val="en"/>
              </w:rPr>
              <w:br/>
            </w:r>
            <w:r w:rsidRPr="007F239A">
              <w:rPr>
                <w:rStyle w:val="tlid-translation"/>
                <w:lang w:val="en"/>
              </w:rPr>
              <w:t>- set (square) 4822 395 50132</w:t>
            </w:r>
            <w:r w:rsidRPr="007F239A">
              <w:rPr>
                <w:lang w:val="en"/>
              </w:rPr>
              <w:br/>
            </w:r>
            <w:r w:rsidRPr="007F239A">
              <w:rPr>
                <w:rStyle w:val="tlid-translation"/>
                <w:lang w:val="en"/>
              </w:rPr>
              <w:t>Pressure switch 4822 404 20725</w:t>
            </w:r>
            <w:r w:rsidRPr="007F239A">
              <w:rPr>
                <w:lang w:val="en"/>
              </w:rPr>
              <w:br/>
            </w:r>
            <w:r w:rsidRPr="007F239A">
              <w:rPr>
                <w:rStyle w:val="tlid-translation"/>
                <w:lang w:val="en"/>
              </w:rPr>
              <w:t xml:space="preserve">Glass plate 4822 395 </w:t>
            </w:r>
            <w:r w:rsidRPr="007F239A">
              <w:rPr>
                <w:rStyle w:val="tlid-translation"/>
                <w:lang w:val="en"/>
              </w:rPr>
              <w:lastRenderedPageBreak/>
              <w:t>90204</w:t>
            </w:r>
          </w:p>
        </w:tc>
      </w:tr>
      <w:tr w:rsidR="00F23C72">
        <w:tblPrEx>
          <w:tblCellMar>
            <w:top w:w="0" w:type="dxa"/>
            <w:bottom w:w="0" w:type="dxa"/>
          </w:tblCellMar>
        </w:tblPrEx>
        <w:trPr>
          <w:trHeight w:val="230"/>
        </w:trPr>
        <w:tc>
          <w:tcPr>
            <w:tcW w:w="2927" w:type="dxa"/>
            <w:shd w:val="clear" w:color="auto" w:fill="FFFFFF"/>
          </w:tcPr>
          <w:p w:rsidR="00F23C72" w:rsidRDefault="00F23C72" w:rsidP="00F23C72">
            <w:r w:rsidRPr="007F239A">
              <w:rPr>
                <w:rStyle w:val="Hyperlink"/>
                <w:lang w:val="en"/>
              </w:rPr>
              <w:lastRenderedPageBreak/>
              <w:t>SERVICE TOOLS</w:t>
            </w:r>
            <w:r w:rsidRPr="007F239A">
              <w:rPr>
                <w:lang w:val="en"/>
              </w:rPr>
              <w:br/>
            </w:r>
            <w:r w:rsidRPr="007F239A">
              <w:rPr>
                <w:rStyle w:val="Hyperlink"/>
                <w:lang w:val="en"/>
              </w:rPr>
              <w:t>Audio test plate 4822 397 30085</w:t>
            </w:r>
            <w:r w:rsidRPr="007F239A">
              <w:rPr>
                <w:lang w:val="en"/>
              </w:rPr>
              <w:br/>
            </w:r>
            <w:r w:rsidRPr="007F239A">
              <w:rPr>
                <w:rStyle w:val="Hyperlink"/>
                <w:lang w:val="en"/>
              </w:rPr>
              <w:t>Plate without defects +</w:t>
            </w:r>
            <w:r w:rsidRPr="007F239A">
              <w:rPr>
                <w:lang w:val="en"/>
              </w:rPr>
              <w:br/>
            </w:r>
            <w:r w:rsidRPr="007F239A">
              <w:rPr>
                <w:rStyle w:val="Hyperlink"/>
                <w:lang w:val="en"/>
              </w:rPr>
              <w:t>plate with DO errors, black</w:t>
            </w:r>
            <w:r w:rsidRPr="007F239A">
              <w:rPr>
                <w:lang w:val="en"/>
              </w:rPr>
              <w:br/>
            </w:r>
            <w:r w:rsidRPr="007F239A">
              <w:rPr>
                <w:rStyle w:val="Hyperlink"/>
                <w:lang w:val="en"/>
              </w:rPr>
              <w:t>spots and fingerprints 4822 397 30096</w:t>
            </w:r>
            <w:r w:rsidRPr="007F239A">
              <w:rPr>
                <w:lang w:val="en"/>
              </w:rPr>
              <w:br/>
            </w:r>
            <w:r w:rsidRPr="007F239A">
              <w:rPr>
                <w:rStyle w:val="Hyperlink"/>
                <w:lang w:val="en"/>
              </w:rPr>
              <w:t>Torx screwdrivers:</w:t>
            </w:r>
            <w:r w:rsidRPr="007F239A">
              <w:rPr>
                <w:lang w:val="en"/>
              </w:rPr>
              <w:br/>
            </w:r>
            <w:r w:rsidRPr="007F239A">
              <w:rPr>
                <w:rStyle w:val="Hyperlink"/>
                <w:lang w:val="en"/>
              </w:rPr>
              <w:t>- set (straight) 4822 395 50145</w:t>
            </w:r>
            <w:r w:rsidRPr="007F239A">
              <w:rPr>
                <w:lang w:val="en"/>
              </w:rPr>
              <w:br/>
            </w:r>
            <w:r w:rsidRPr="007F239A">
              <w:rPr>
                <w:rStyle w:val="Hyperlink"/>
                <w:lang w:val="en"/>
              </w:rPr>
              <w:t>- set (square) 4822 395 50132</w:t>
            </w:r>
            <w:r w:rsidRPr="007F239A">
              <w:rPr>
                <w:lang w:val="en"/>
              </w:rPr>
              <w:br/>
            </w:r>
            <w:r w:rsidRPr="007F239A">
              <w:rPr>
                <w:rStyle w:val="Hyperlink"/>
                <w:lang w:val="en"/>
              </w:rPr>
              <w:t>Pressure switch 4822 404 20725</w:t>
            </w:r>
            <w:r w:rsidRPr="007F239A">
              <w:rPr>
                <w:lang w:val="en"/>
              </w:rPr>
              <w:br/>
            </w:r>
            <w:r w:rsidRPr="007F239A">
              <w:rPr>
                <w:rStyle w:val="Hyperlink"/>
                <w:lang w:val="en"/>
              </w:rPr>
              <w:lastRenderedPageBreak/>
              <w:t>Glass plate 4822 395 90204</w:t>
            </w:r>
          </w:p>
        </w:tc>
        <w:tc>
          <w:tcPr>
            <w:tcW w:w="1908" w:type="dxa"/>
            <w:shd w:val="clear" w:color="auto" w:fill="FFFFFF"/>
          </w:tcPr>
          <w:p w:rsidR="00F23C72" w:rsidRDefault="00F23C72" w:rsidP="00F23C72">
            <w:r w:rsidRPr="007F239A">
              <w:rPr>
                <w:rStyle w:val="tlid-translation"/>
                <w:lang w:val="en"/>
              </w:rPr>
              <w:lastRenderedPageBreak/>
              <w:t>SERVICE TOOLS</w:t>
            </w:r>
            <w:r w:rsidRPr="007F239A">
              <w:rPr>
                <w:lang w:val="en"/>
              </w:rPr>
              <w:br/>
            </w:r>
            <w:r w:rsidRPr="007F239A">
              <w:rPr>
                <w:rStyle w:val="tlid-translation"/>
                <w:lang w:val="en"/>
              </w:rPr>
              <w:t>Audio test plate 4822 397 30085</w:t>
            </w:r>
            <w:r w:rsidRPr="007F239A">
              <w:rPr>
                <w:lang w:val="en"/>
              </w:rPr>
              <w:br/>
            </w:r>
            <w:r w:rsidRPr="007F239A">
              <w:rPr>
                <w:rStyle w:val="tlid-translation"/>
                <w:lang w:val="en"/>
              </w:rPr>
              <w:t>Plate without defects +</w:t>
            </w:r>
            <w:r w:rsidRPr="007F239A">
              <w:rPr>
                <w:lang w:val="en"/>
              </w:rPr>
              <w:br/>
            </w:r>
            <w:r w:rsidRPr="007F239A">
              <w:rPr>
                <w:rStyle w:val="tlid-translation"/>
                <w:lang w:val="en"/>
              </w:rPr>
              <w:t>plate with DO errors, black</w:t>
            </w:r>
            <w:r w:rsidRPr="007F239A">
              <w:rPr>
                <w:lang w:val="en"/>
              </w:rPr>
              <w:br/>
            </w:r>
            <w:r w:rsidRPr="007F239A">
              <w:rPr>
                <w:rStyle w:val="tlid-translation"/>
                <w:lang w:val="en"/>
              </w:rPr>
              <w:t>spots and fingerprints 4822 397 30096</w:t>
            </w:r>
            <w:r w:rsidRPr="007F239A">
              <w:rPr>
                <w:lang w:val="en"/>
              </w:rPr>
              <w:br/>
            </w:r>
            <w:r w:rsidRPr="007F239A">
              <w:rPr>
                <w:rStyle w:val="tlid-translation"/>
                <w:lang w:val="en"/>
              </w:rPr>
              <w:t>Torx screwdrivers:</w:t>
            </w:r>
            <w:r w:rsidRPr="007F239A">
              <w:rPr>
                <w:lang w:val="en"/>
              </w:rPr>
              <w:br/>
            </w:r>
            <w:r w:rsidRPr="007F239A">
              <w:rPr>
                <w:rStyle w:val="tlid-translation"/>
                <w:lang w:val="en"/>
              </w:rPr>
              <w:t xml:space="preserve">- set (straight) 4822 395 </w:t>
            </w:r>
            <w:r w:rsidRPr="007F239A">
              <w:rPr>
                <w:rStyle w:val="tlid-translation"/>
                <w:lang w:val="en"/>
              </w:rPr>
              <w:lastRenderedPageBreak/>
              <w:t>50145</w:t>
            </w:r>
            <w:r w:rsidRPr="007F239A">
              <w:rPr>
                <w:lang w:val="en"/>
              </w:rPr>
              <w:br/>
            </w:r>
            <w:r w:rsidRPr="007F239A">
              <w:rPr>
                <w:rStyle w:val="tlid-translation"/>
                <w:lang w:val="en"/>
              </w:rPr>
              <w:t>- set (square) 4822 395 50132</w:t>
            </w:r>
            <w:r w:rsidRPr="007F239A">
              <w:rPr>
                <w:lang w:val="en"/>
              </w:rPr>
              <w:br/>
            </w:r>
            <w:r w:rsidRPr="007F239A">
              <w:rPr>
                <w:rStyle w:val="tlid-translation"/>
                <w:lang w:val="en"/>
              </w:rPr>
              <w:t>Pressure switch 4822 404 20725</w:t>
            </w:r>
            <w:r w:rsidRPr="007F239A">
              <w:rPr>
                <w:lang w:val="en"/>
              </w:rPr>
              <w:br/>
            </w:r>
            <w:r w:rsidRPr="007F239A">
              <w:rPr>
                <w:rStyle w:val="tlid-translation"/>
                <w:lang w:val="en"/>
              </w:rPr>
              <w:t>Glass plate 4822 395 90204</w:t>
            </w:r>
          </w:p>
        </w:tc>
      </w:tr>
    </w:tbl>
    <w:p w:rsidR="008137B3" w:rsidRDefault="008137B3">
      <w:pPr>
        <w:rPr>
          <w:sz w:val="2"/>
          <w:szCs w:val="2"/>
        </w:rPr>
        <w:sectPr w:rsidR="008137B3">
          <w:type w:val="continuous"/>
          <w:pgSz w:w="12240" w:h="15840"/>
          <w:pgMar w:top="179" w:right="3695" w:bottom="10648" w:left="3702"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59"/>
        <w:gridCol w:w="832"/>
        <w:gridCol w:w="1760"/>
        <w:gridCol w:w="936"/>
        <w:gridCol w:w="659"/>
        <w:gridCol w:w="828"/>
        <w:gridCol w:w="900"/>
        <w:gridCol w:w="950"/>
        <w:gridCol w:w="641"/>
        <w:gridCol w:w="835"/>
        <w:gridCol w:w="673"/>
      </w:tblGrid>
      <w:tr w:rsidR="008137B3">
        <w:tblPrEx>
          <w:tblCellMar>
            <w:top w:w="0" w:type="dxa"/>
            <w:bottom w:w="0" w:type="dxa"/>
          </w:tblCellMar>
        </w:tblPrEx>
        <w:trPr>
          <w:trHeight w:val="216"/>
        </w:trPr>
        <w:tc>
          <w:tcPr>
            <w:tcW w:w="659" w:type="dxa"/>
            <w:tcBorders>
              <w:top w:val="single" w:sz="4" w:space="0" w:color="auto"/>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1 </w:t>
            </w:r>
            <w:r>
              <w:rPr>
                <w:rStyle w:val="BodyText21"/>
              </w:rPr>
              <w:t>pF</w:t>
            </w:r>
          </w:p>
        </w:tc>
        <w:tc>
          <w:tcPr>
            <w:tcW w:w="832" w:type="dxa"/>
            <w:tcBorders>
              <w:top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tcBorders>
              <w:top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4822 122 32479</w:t>
            </w:r>
          </w:p>
        </w:tc>
        <w:tc>
          <w:tcPr>
            <w:tcW w:w="936" w:type="dxa"/>
            <w:tcBorders>
              <w:top w:val="single" w:sz="4" w:space="0" w:color="auto"/>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5,6 E</w:t>
            </w:r>
          </w:p>
        </w:tc>
        <w:tc>
          <w:tcPr>
            <w:tcW w:w="659" w:type="dxa"/>
            <w:tcBorders>
              <w:top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28" w:type="dxa"/>
            <w:tcBorders>
              <w:top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top w:val="single" w:sz="4" w:space="0" w:color="auto"/>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90394</w:t>
            </w:r>
          </w:p>
        </w:tc>
        <w:tc>
          <w:tcPr>
            <w:tcW w:w="950" w:type="dxa"/>
            <w:tcBorders>
              <w:top w:val="single" w:sz="4" w:space="0" w:color="auto"/>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7,5 k</w:t>
            </w:r>
          </w:p>
        </w:tc>
        <w:tc>
          <w:tcPr>
            <w:tcW w:w="641" w:type="dxa"/>
            <w:tcBorders>
              <w:top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tcBorders>
              <w:top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top w:val="single" w:sz="4" w:space="0" w:color="auto"/>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90276</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1,5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4822 122 31792</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6,2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90395</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8,2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90118</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1,8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4822 122 32087</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6,8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90254</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9,1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90373</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2,2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4822 122 32425</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7,5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90396</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90249</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3,3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4822 122 32079</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8,2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90397</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11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90337</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3,9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4822 122 32081</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9,1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90398</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12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90253</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4,7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4822 122 32082</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90095</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13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90509</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5,6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4822 122 32506</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11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90338</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15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90196</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8,2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4822 122 32083</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12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90341</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16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90346</w:t>
            </w:r>
          </w:p>
        </w:tc>
      </w:tr>
      <w:tr w:rsidR="008137B3">
        <w:tblPrEx>
          <w:tblCellMar>
            <w:top w:w="0" w:type="dxa"/>
            <w:bottom w:w="0" w:type="dxa"/>
          </w:tblCellMar>
        </w:tblPrEx>
        <w:trPr>
          <w:trHeight w:val="194"/>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10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4822 122 31971</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13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90343</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18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90238</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12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4822 122 32139</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15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90344</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90349</w:t>
            </w:r>
          </w:p>
        </w:tc>
      </w:tr>
      <w:tr w:rsidR="008137B3">
        <w:tblPrEx>
          <w:tblCellMar>
            <w:top w:w="0" w:type="dxa"/>
            <w:bottom w:w="0" w:type="dxa"/>
          </w:tblCellMar>
        </w:tblPrEx>
        <w:trPr>
          <w:trHeight w:val="187"/>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lastRenderedPageBreak/>
              <w:t xml:space="preserve">18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4822 122 31769</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16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90347</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22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90251</w:t>
            </w:r>
          </w:p>
        </w:tc>
      </w:tr>
      <w:tr w:rsidR="008137B3">
        <w:tblPrEx>
          <w:tblCellMar>
            <w:top w:w="0" w:type="dxa"/>
            <w:bottom w:w="0" w:type="dxa"/>
          </w:tblCellMar>
        </w:tblPrEx>
        <w:trPr>
          <w:trHeight w:val="194"/>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22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4822 122 31837</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18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90139</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24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90512</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27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4822 122 31966</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90352</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27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90542</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33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4822 122 31756</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22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90186</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90216</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39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4822 122 31972</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24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90355</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33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90267</w:t>
            </w:r>
          </w:p>
        </w:tc>
      </w:tr>
      <w:tr w:rsidR="008137B3">
        <w:tblPrEx>
          <w:tblCellMar>
            <w:top w:w="0" w:type="dxa"/>
            <w:bottom w:w="0" w:type="dxa"/>
          </w:tblCellMar>
        </w:tblPrEx>
        <w:trPr>
          <w:trHeight w:val="187"/>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47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4822 122 31772</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27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90105</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36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90514</w:t>
            </w:r>
          </w:p>
        </w:tc>
      </w:tr>
      <w:tr w:rsidR="008137B3">
        <w:tblPrEx>
          <w:tblCellMar>
            <w:top w:w="0" w:type="dxa"/>
            <w:bottom w:w="0" w:type="dxa"/>
          </w:tblCellMar>
        </w:tblPrEx>
        <w:trPr>
          <w:trHeight w:val="194"/>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56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4822 122 31774</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90356</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39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90108</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68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4822 122 31961</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33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90357</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43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90363</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82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4822 122 31839</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36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90359</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47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90543</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100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4822 122 31765</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39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90361</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51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90274</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120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4822 122 31766</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43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6 90125</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56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90573</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150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4822 122 31767</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47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90217</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62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90275</w:t>
            </w:r>
          </w:p>
        </w:tc>
      </w:tr>
      <w:tr w:rsidR="008137B3">
        <w:tblPrEx>
          <w:tblCellMar>
            <w:top w:w="0" w:type="dxa"/>
            <w:bottom w:w="0" w:type="dxa"/>
          </w:tblCellMar>
        </w:tblPrEx>
        <w:trPr>
          <w:trHeight w:val="194"/>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180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4822 122 31794</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51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bookmarkEnd w:id="7"/>
            <w:r>
              <w:rPr>
                <w:rStyle w:val="BodyText21"/>
              </w:rPr>
              <w:t>%</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90365</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68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90202</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220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4822 122 31965</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56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90239</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75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90574</w:t>
            </w:r>
          </w:p>
        </w:tc>
      </w:tr>
      <w:tr w:rsidR="008137B3">
        <w:tblPrEx>
          <w:tblCellMar>
            <w:top w:w="0" w:type="dxa"/>
            <w:bottom w:w="0" w:type="dxa"/>
          </w:tblCellMar>
        </w:tblPrEx>
        <w:trPr>
          <w:trHeight w:val="187"/>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270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4822 122 32142</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62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90367</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82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90575</w:t>
            </w:r>
          </w:p>
        </w:tc>
      </w:tr>
      <w:tr w:rsidR="008137B3">
        <w:tblPrEx>
          <w:tblCellMar>
            <w:top w:w="0" w:type="dxa"/>
            <w:bottom w:w="0" w:type="dxa"/>
          </w:tblCellMar>
        </w:tblPrEx>
        <w:trPr>
          <w:trHeight w:val="194"/>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330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4822 122 31642</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68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90203</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91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90277</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390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4822 122 31771</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75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90371</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100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90214</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470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4822 122 31727</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82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90124</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110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90269</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560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4822 122 31773</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91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90375</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120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90568</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680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4822 122 31775</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100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90091</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130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90511</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820 </w:t>
            </w:r>
            <w:r>
              <w:rPr>
                <w:rStyle w:val="BodyText21"/>
              </w:rPr>
              <w:t>pF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4822 122 31974</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110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90335</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150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90099</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1 </w:t>
            </w:r>
            <w:r>
              <w:rPr>
                <w:rStyle w:val="BodyText21"/>
              </w:rPr>
              <w:t>nF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5322 122 31647</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120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90339</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160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90264</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1,2 </w:t>
            </w:r>
            <w:r>
              <w:rPr>
                <w:rStyle w:val="BodyText21"/>
              </w:rPr>
              <w:t>nF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4822 122 31807</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130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90164</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180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90565</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1,5 </w:t>
            </w:r>
            <w:r>
              <w:rPr>
                <w:rStyle w:val="BodyText21"/>
              </w:rPr>
              <w:t>nF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4822 122 31781</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150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90098</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200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90351</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lang w:val="en-US" w:eastAsia="en-US" w:bidi="en-US"/>
              </w:rPr>
              <w:t xml:space="preserve">1,8 </w:t>
            </w:r>
            <w:r>
              <w:rPr>
                <w:rStyle w:val="BodyText21"/>
              </w:rPr>
              <w:t>nF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4822 122 32153</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160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90345</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220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90197</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2,2 nF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4822 122 31644</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180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90242</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240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90215</w:t>
            </w:r>
          </w:p>
        </w:tc>
      </w:tr>
      <w:tr w:rsidR="008137B3">
        <w:tblPrEx>
          <w:tblCellMar>
            <w:top w:w="0" w:type="dxa"/>
            <w:bottom w:w="0" w:type="dxa"/>
          </w:tblCellMar>
        </w:tblPrEx>
        <w:trPr>
          <w:trHeight w:val="194"/>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2,7 nF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4822 122 31783</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200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90348</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270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90302</w:t>
            </w:r>
          </w:p>
        </w:tc>
      </w:tr>
      <w:tr w:rsidR="008137B3">
        <w:tblPrEx>
          <w:tblCellMar>
            <w:top w:w="0" w:type="dxa"/>
            <w:bottom w:w="0" w:type="dxa"/>
          </w:tblCellMar>
        </w:tblPrEx>
        <w:trPr>
          <w:trHeight w:val="191"/>
        </w:trPr>
        <w:tc>
          <w:tcPr>
            <w:tcW w:w="659" w:type="dxa"/>
            <w:tcBorders>
              <w:left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3,3 nF</w:t>
            </w:r>
          </w:p>
        </w:tc>
        <w:tc>
          <w:tcPr>
            <w:tcW w:w="832" w:type="dxa"/>
            <w:shd w:val="clear" w:color="auto" w:fill="FFFFFF"/>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tcPr>
          <w:p w:rsidR="008137B3" w:rsidRDefault="006F2DF7">
            <w:pPr>
              <w:pStyle w:val="BodyText31"/>
              <w:shd w:val="clear" w:color="auto" w:fill="auto"/>
              <w:spacing w:line="170" w:lineRule="exact"/>
              <w:ind w:firstLine="0"/>
              <w:jc w:val="left"/>
            </w:pPr>
            <w:r>
              <w:rPr>
                <w:rStyle w:val="BodyText21"/>
              </w:rPr>
              <w:t>4822 122 31969</w:t>
            </w:r>
          </w:p>
        </w:tc>
        <w:tc>
          <w:tcPr>
            <w:tcW w:w="936" w:type="dxa"/>
            <w:tcBorders>
              <w:left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220 E</w:t>
            </w:r>
          </w:p>
        </w:tc>
        <w:tc>
          <w:tcPr>
            <w:tcW w:w="659" w:type="dxa"/>
            <w:shd w:val="clear" w:color="auto" w:fill="FFFFFF"/>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90178</w:t>
            </w:r>
          </w:p>
        </w:tc>
        <w:tc>
          <w:tcPr>
            <w:tcW w:w="950" w:type="dxa"/>
            <w:tcBorders>
              <w:left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300 k</w:t>
            </w:r>
          </w:p>
        </w:tc>
        <w:tc>
          <w:tcPr>
            <w:tcW w:w="641" w:type="dxa"/>
            <w:shd w:val="clear" w:color="auto" w:fill="FFFFFF"/>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tcPr>
          <w:p w:rsidR="008137B3" w:rsidRDefault="006F2DF7">
            <w:pPr>
              <w:pStyle w:val="BodyText31"/>
              <w:shd w:val="clear" w:color="auto" w:fill="auto"/>
              <w:spacing w:line="170" w:lineRule="exact"/>
              <w:ind w:firstLine="0"/>
              <w:jc w:val="left"/>
            </w:pPr>
            <w:r>
              <w:rPr>
                <w:rStyle w:val="BodyText21"/>
              </w:rPr>
              <w:t>5322 11</w:t>
            </w:r>
          </w:p>
        </w:tc>
        <w:tc>
          <w:tcPr>
            <w:tcW w:w="673" w:type="dxa"/>
            <w:tcBorders>
              <w:left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90266</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3,9 nF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4822 122 32566</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240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90353</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330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90513</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4,7 nF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4822 122 31784</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270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90154</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360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90515</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5,6 nF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4822 122 31916</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300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90156</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390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90182</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6,8 nF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4822 122 31976</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330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90106</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430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90168</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10 nF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4822 122 31728</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360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90288</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470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90161</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12 nF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5322 122 31648</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360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90358</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510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90364</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15 nF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4822 122 31782</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390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90138</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560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90169</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18 nF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4822 122 31759</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430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90362</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620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90213</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22 nF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4822 122 31797</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470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90109</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680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90368</w:t>
            </w:r>
          </w:p>
        </w:tc>
      </w:tr>
      <w:tr w:rsidR="008137B3">
        <w:tblPrEx>
          <w:tblCellMar>
            <w:top w:w="0" w:type="dxa"/>
            <w:bottom w:w="0" w:type="dxa"/>
          </w:tblCellMar>
        </w:tblPrEx>
        <w:trPr>
          <w:trHeight w:val="194"/>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27 nF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4822 122 32541</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510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90245</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750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90369</w:t>
            </w:r>
          </w:p>
        </w:tc>
      </w:tr>
      <w:tr w:rsidR="008137B3">
        <w:tblPrEx>
          <w:tblCellMar>
            <w:top w:w="0" w:type="dxa"/>
            <w:bottom w:w="0" w:type="dxa"/>
          </w:tblCellMar>
        </w:tblPrEx>
        <w:trPr>
          <w:trHeight w:val="187"/>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33 nF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4822 122 31981</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560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90113</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820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90205</w:t>
            </w:r>
          </w:p>
        </w:tc>
      </w:tr>
      <w:tr w:rsidR="008137B3">
        <w:tblPrEx>
          <w:tblCellMar>
            <w:top w:w="0" w:type="dxa"/>
            <w:bottom w:w="0" w:type="dxa"/>
          </w:tblCellMar>
        </w:tblPrEx>
        <w:trPr>
          <w:trHeight w:val="194"/>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47 nF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4822 122 32542</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620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90366</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910 k</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90374</w:t>
            </w:r>
          </w:p>
        </w:tc>
      </w:tr>
      <w:tr w:rsidR="008137B3">
        <w:tblPrEx>
          <w:tblCellMar>
            <w:top w:w="0" w:type="dxa"/>
            <w:bottom w:w="0" w:type="dxa"/>
          </w:tblCellMar>
        </w:tblPrEx>
        <w:trPr>
          <w:trHeight w:val="187"/>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56 nF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4822 122 32183</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680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90162</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90252</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100 nF</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4822 122 31947</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750 E</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90306</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1,1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90408</w:t>
            </w:r>
          </w:p>
        </w:tc>
      </w:tr>
      <w:tr w:rsidR="008137B3">
        <w:tblPrEx>
          <w:tblCellMar>
            <w:top w:w="0" w:type="dxa"/>
            <w:bottom w:w="0" w:type="dxa"/>
          </w:tblCellMar>
        </w:tblPrEx>
        <w:trPr>
          <w:trHeight w:val="202"/>
        </w:trPr>
        <w:tc>
          <w:tcPr>
            <w:tcW w:w="659" w:type="dxa"/>
            <w:tcBorders>
              <w:left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180 nF</w:t>
            </w:r>
          </w:p>
        </w:tc>
        <w:tc>
          <w:tcPr>
            <w:tcW w:w="832" w:type="dxa"/>
            <w:shd w:val="clear" w:color="auto" w:fill="FFFFFF"/>
          </w:tcPr>
          <w:p w:rsidR="008137B3" w:rsidRDefault="006F2DF7">
            <w:pPr>
              <w:pStyle w:val="BodyText31"/>
              <w:shd w:val="clear" w:color="auto" w:fill="auto"/>
              <w:spacing w:line="170" w:lineRule="exact"/>
              <w:ind w:firstLine="0"/>
              <w:jc w:val="left"/>
            </w:pPr>
            <w:r>
              <w:rPr>
                <w:rStyle w:val="BodyText21"/>
              </w:rPr>
              <w:t>10%</w:t>
            </w:r>
          </w:p>
        </w:tc>
        <w:tc>
          <w:tcPr>
            <w:tcW w:w="1760" w:type="dxa"/>
            <w:shd w:val="clear" w:color="auto" w:fill="FFFFFF"/>
          </w:tcPr>
          <w:p w:rsidR="008137B3" w:rsidRDefault="006F2DF7">
            <w:pPr>
              <w:pStyle w:val="BodyText31"/>
              <w:shd w:val="clear" w:color="auto" w:fill="auto"/>
              <w:spacing w:line="170" w:lineRule="exact"/>
              <w:ind w:firstLine="0"/>
              <w:jc w:val="left"/>
            </w:pPr>
            <w:r>
              <w:rPr>
                <w:rStyle w:val="BodyText21"/>
              </w:rPr>
              <w:t>4822 122 32915</w:t>
            </w:r>
          </w:p>
        </w:tc>
        <w:tc>
          <w:tcPr>
            <w:tcW w:w="936" w:type="dxa"/>
            <w:tcBorders>
              <w:left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820 E</w:t>
            </w:r>
          </w:p>
        </w:tc>
        <w:tc>
          <w:tcPr>
            <w:tcW w:w="659" w:type="dxa"/>
            <w:shd w:val="clear" w:color="auto" w:fill="FFFFFF"/>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90171</w:t>
            </w:r>
          </w:p>
        </w:tc>
        <w:tc>
          <w:tcPr>
            <w:tcW w:w="950" w:type="dxa"/>
            <w:tcBorders>
              <w:left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1,2 M</w:t>
            </w:r>
          </w:p>
        </w:tc>
        <w:tc>
          <w:tcPr>
            <w:tcW w:w="641" w:type="dxa"/>
            <w:shd w:val="clear" w:color="auto" w:fill="FFFFFF"/>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90409</w:t>
            </w:r>
          </w:p>
        </w:tc>
      </w:tr>
      <w:tr w:rsidR="008137B3">
        <w:tblPrEx>
          <w:tblCellMar>
            <w:top w:w="0" w:type="dxa"/>
            <w:bottom w:w="0" w:type="dxa"/>
          </w:tblCellMar>
        </w:tblPrEx>
        <w:trPr>
          <w:trHeight w:val="212"/>
        </w:trPr>
        <w:tc>
          <w:tcPr>
            <w:tcW w:w="659" w:type="dxa"/>
            <w:tcBorders>
              <w:left w:val="single" w:sz="4" w:space="0" w:color="auto"/>
            </w:tcBorders>
            <w:shd w:val="clear" w:color="auto" w:fill="FFFFFF"/>
          </w:tcPr>
          <w:p w:rsidR="008137B3" w:rsidRDefault="008137B3">
            <w:pPr>
              <w:rPr>
                <w:sz w:val="10"/>
                <w:szCs w:val="10"/>
              </w:rPr>
            </w:pPr>
          </w:p>
        </w:tc>
        <w:tc>
          <w:tcPr>
            <w:tcW w:w="832" w:type="dxa"/>
            <w:shd w:val="clear" w:color="auto" w:fill="FFFFFF"/>
          </w:tcPr>
          <w:p w:rsidR="008137B3" w:rsidRDefault="008137B3">
            <w:pPr>
              <w:rPr>
                <w:sz w:val="10"/>
                <w:szCs w:val="10"/>
              </w:rPr>
            </w:pPr>
          </w:p>
        </w:tc>
        <w:tc>
          <w:tcPr>
            <w:tcW w:w="1760" w:type="dxa"/>
            <w:shd w:val="clear" w:color="auto" w:fill="FFFFFF"/>
          </w:tcPr>
          <w:p w:rsidR="008137B3" w:rsidRDefault="008137B3">
            <w:pPr>
              <w:rPr>
                <w:sz w:val="10"/>
                <w:szCs w:val="10"/>
              </w:rPr>
            </w:pPr>
          </w:p>
        </w:tc>
        <w:tc>
          <w:tcPr>
            <w:tcW w:w="936" w:type="dxa"/>
            <w:tcBorders>
              <w:left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910 E</w:t>
            </w:r>
          </w:p>
        </w:tc>
        <w:tc>
          <w:tcPr>
            <w:tcW w:w="659" w:type="dxa"/>
            <w:shd w:val="clear" w:color="auto" w:fill="FFFFFF"/>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90372</w:t>
            </w:r>
          </w:p>
        </w:tc>
        <w:tc>
          <w:tcPr>
            <w:tcW w:w="950" w:type="dxa"/>
            <w:tcBorders>
              <w:left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1,3 M</w:t>
            </w:r>
          </w:p>
        </w:tc>
        <w:tc>
          <w:tcPr>
            <w:tcW w:w="641" w:type="dxa"/>
            <w:shd w:val="clear" w:color="auto" w:fill="FFFFFF"/>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90411</w:t>
            </w:r>
          </w:p>
        </w:tc>
      </w:tr>
      <w:tr w:rsidR="008137B3">
        <w:tblPrEx>
          <w:tblCellMar>
            <w:top w:w="0" w:type="dxa"/>
            <w:bottom w:w="0" w:type="dxa"/>
          </w:tblCellMar>
        </w:tblPrEx>
        <w:trPr>
          <w:trHeight w:val="158"/>
        </w:trPr>
        <w:tc>
          <w:tcPr>
            <w:tcW w:w="659" w:type="dxa"/>
            <w:tcBorders>
              <w:top w:val="single" w:sz="4" w:space="0" w:color="auto"/>
              <w:left w:val="single" w:sz="4" w:space="0" w:color="auto"/>
            </w:tcBorders>
            <w:shd w:val="clear" w:color="auto" w:fill="FFFFFF"/>
            <w:vAlign w:val="bottom"/>
          </w:tcPr>
          <w:p w:rsidR="008137B3" w:rsidRDefault="006F2DF7">
            <w:pPr>
              <w:pStyle w:val="BodyText31"/>
              <w:shd w:val="clear" w:color="auto" w:fill="auto"/>
              <w:tabs>
                <w:tab w:val="left" w:leader="hyphen" w:pos="270"/>
                <w:tab w:val="left" w:leader="hyphen" w:pos="288"/>
              </w:tabs>
              <w:spacing w:line="90" w:lineRule="exact"/>
              <w:ind w:firstLine="0"/>
              <w:jc w:val="left"/>
            </w:pPr>
            <w:r>
              <w:rPr>
                <w:rStyle w:val="Bodytext45pt"/>
              </w:rPr>
              <w:t>1</w:t>
            </w:r>
            <w:r>
              <w:rPr>
                <w:rStyle w:val="Bodytext45pt0"/>
              </w:rPr>
              <w:tab/>
            </w:r>
            <w:r>
              <w:rPr>
                <w:rStyle w:val="Bodytext45pt0"/>
              </w:rPr>
              <w:tab/>
            </w:r>
          </w:p>
        </w:tc>
        <w:tc>
          <w:tcPr>
            <w:tcW w:w="832" w:type="dxa"/>
            <w:tcBorders>
              <w:top w:val="single" w:sz="4" w:space="0" w:color="auto"/>
            </w:tcBorders>
            <w:shd w:val="clear" w:color="auto" w:fill="FFFFFF"/>
          </w:tcPr>
          <w:p w:rsidR="008137B3" w:rsidRDefault="008137B3">
            <w:pPr>
              <w:rPr>
                <w:sz w:val="10"/>
                <w:szCs w:val="10"/>
              </w:rPr>
            </w:pPr>
          </w:p>
        </w:tc>
        <w:tc>
          <w:tcPr>
            <w:tcW w:w="1760" w:type="dxa"/>
            <w:tcBorders>
              <w:top w:val="single" w:sz="4" w:space="0" w:color="auto"/>
            </w:tcBorders>
            <w:shd w:val="clear" w:color="auto" w:fill="FFFFFF"/>
          </w:tcPr>
          <w:p w:rsidR="008137B3" w:rsidRDefault="008137B3">
            <w:pPr>
              <w:rPr>
                <w:sz w:val="10"/>
                <w:szCs w:val="10"/>
              </w:rPr>
            </w:pP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 k</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90092</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1,5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90412</w:t>
            </w:r>
          </w:p>
        </w:tc>
      </w:tr>
      <w:tr w:rsidR="008137B3">
        <w:tblPrEx>
          <w:tblCellMar>
            <w:top w:w="0" w:type="dxa"/>
            <w:bottom w:w="0" w:type="dxa"/>
          </w:tblCellMar>
        </w:tblPrEx>
        <w:trPr>
          <w:trHeight w:val="205"/>
        </w:trPr>
        <w:tc>
          <w:tcPr>
            <w:tcW w:w="3251" w:type="dxa"/>
            <w:gridSpan w:val="3"/>
            <w:tcBorders>
              <w:left w:val="single" w:sz="4" w:space="0" w:color="auto"/>
            </w:tcBorders>
            <w:shd w:val="clear" w:color="auto" w:fill="FFFFFF"/>
            <w:vAlign w:val="bottom"/>
          </w:tcPr>
          <w:p w:rsidR="008137B3" w:rsidRDefault="006F2DF7">
            <w:pPr>
              <w:pStyle w:val="BodyText31"/>
              <w:shd w:val="clear" w:color="auto" w:fill="auto"/>
              <w:tabs>
                <w:tab w:val="left" w:leader="underscore" w:pos="256"/>
              </w:tabs>
              <w:spacing w:line="170" w:lineRule="exact"/>
              <w:ind w:firstLine="0"/>
              <w:jc w:val="left"/>
            </w:pPr>
            <w:r>
              <w:rPr>
                <w:rStyle w:val="BodyText21"/>
              </w:rPr>
              <w:tab/>
              <w:t xml:space="preserve">h Chips 0,125 </w:t>
            </w:r>
            <w:r>
              <w:rPr>
                <w:rStyle w:val="BodyText21"/>
                <w:lang w:val="fr-FR" w:eastAsia="fr-FR" w:bidi="fr-FR"/>
              </w:rPr>
              <w:t xml:space="preserve">W </w:t>
            </w:r>
            <w:r>
              <w:rPr>
                <w:rStyle w:val="BodyText21"/>
              </w:rPr>
              <w:t>S1206 NPO</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1,1 k</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90336</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1,6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90413</w:t>
            </w:r>
          </w:p>
        </w:tc>
      </w:tr>
      <w:tr w:rsidR="008137B3">
        <w:tblPrEx>
          <w:tblCellMar>
            <w:top w:w="0" w:type="dxa"/>
            <w:bottom w:w="0" w:type="dxa"/>
          </w:tblCellMar>
        </w:tblPrEx>
        <w:trPr>
          <w:trHeight w:val="187"/>
        </w:trPr>
        <w:tc>
          <w:tcPr>
            <w:tcW w:w="659" w:type="dxa"/>
            <w:tcBorders>
              <w:left w:val="single" w:sz="4" w:space="0" w:color="auto"/>
            </w:tcBorders>
            <w:shd w:val="clear" w:color="auto" w:fill="FFFFFF"/>
          </w:tcPr>
          <w:p w:rsidR="008137B3" w:rsidRDefault="008137B3">
            <w:pPr>
              <w:rPr>
                <w:sz w:val="10"/>
                <w:szCs w:val="10"/>
              </w:rPr>
            </w:pPr>
          </w:p>
        </w:tc>
        <w:tc>
          <w:tcPr>
            <w:tcW w:w="832" w:type="dxa"/>
            <w:shd w:val="clear" w:color="auto" w:fill="FFFFFF"/>
          </w:tcPr>
          <w:p w:rsidR="008137B3" w:rsidRDefault="008137B3">
            <w:pPr>
              <w:rPr>
                <w:sz w:val="10"/>
                <w:szCs w:val="10"/>
              </w:rPr>
            </w:pPr>
          </w:p>
        </w:tc>
        <w:tc>
          <w:tcPr>
            <w:tcW w:w="1760" w:type="dxa"/>
            <w:shd w:val="clear" w:color="auto" w:fill="FFFFFF"/>
          </w:tcPr>
          <w:p w:rsidR="008137B3" w:rsidRDefault="008137B3">
            <w:pPr>
              <w:rPr>
                <w:sz w:val="10"/>
                <w:szCs w:val="10"/>
              </w:rPr>
            </w:pP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1,2 k</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90096</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1,8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90414</w:t>
            </w:r>
          </w:p>
        </w:tc>
      </w:tr>
      <w:tr w:rsidR="008137B3">
        <w:tblPrEx>
          <w:tblCellMar>
            <w:top w:w="0" w:type="dxa"/>
            <w:bottom w:w="0" w:type="dxa"/>
          </w:tblCellMar>
        </w:tblPrEx>
        <w:trPr>
          <w:trHeight w:val="184"/>
        </w:trPr>
        <w:tc>
          <w:tcPr>
            <w:tcW w:w="659" w:type="dxa"/>
            <w:tcBorders>
              <w:top w:val="single" w:sz="4" w:space="0" w:color="auto"/>
              <w:left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0 E</w:t>
            </w:r>
          </w:p>
        </w:tc>
        <w:tc>
          <w:tcPr>
            <w:tcW w:w="832" w:type="dxa"/>
            <w:tcBorders>
              <w:top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lang w:val="en-US" w:eastAsia="en-US" w:bidi="en-US"/>
              </w:rPr>
              <w:t>jumper</w:t>
            </w:r>
          </w:p>
        </w:tc>
        <w:tc>
          <w:tcPr>
            <w:tcW w:w="1760" w:type="dxa"/>
            <w:tcBorders>
              <w:top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4822 111 90163</w:t>
            </w:r>
          </w:p>
        </w:tc>
        <w:tc>
          <w:tcPr>
            <w:tcW w:w="936" w:type="dxa"/>
            <w:tcBorders>
              <w:left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1,3 k</w:t>
            </w:r>
          </w:p>
        </w:tc>
        <w:tc>
          <w:tcPr>
            <w:tcW w:w="659" w:type="dxa"/>
            <w:shd w:val="clear" w:color="auto" w:fill="FFFFFF"/>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90244</w:t>
            </w:r>
          </w:p>
        </w:tc>
        <w:tc>
          <w:tcPr>
            <w:tcW w:w="950" w:type="dxa"/>
            <w:tcBorders>
              <w:left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2 M</w:t>
            </w:r>
          </w:p>
        </w:tc>
        <w:tc>
          <w:tcPr>
            <w:tcW w:w="641" w:type="dxa"/>
            <w:shd w:val="clear" w:color="auto" w:fill="FFFFFF"/>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90415</w:t>
            </w:r>
          </w:p>
        </w:tc>
      </w:tr>
      <w:tr w:rsidR="008137B3">
        <w:tblPrEx>
          <w:tblCellMar>
            <w:top w:w="0" w:type="dxa"/>
            <w:bottom w:w="0" w:type="dxa"/>
          </w:tblCellMar>
        </w:tblPrEx>
        <w:trPr>
          <w:trHeight w:val="194"/>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 E</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4822 111 90184</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1,5 k</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90151</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2,2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90185</w:t>
            </w:r>
          </w:p>
        </w:tc>
      </w:tr>
      <w:tr w:rsidR="008137B3">
        <w:tblPrEx>
          <w:tblCellMar>
            <w:top w:w="0" w:type="dxa"/>
            <w:bottom w:w="0" w:type="dxa"/>
          </w:tblCellMar>
        </w:tblPrEx>
        <w:trPr>
          <w:trHeight w:val="187"/>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1.1 E</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4822 111 90377</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1,6 k</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90265</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2,4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90416</w:t>
            </w:r>
          </w:p>
        </w:tc>
      </w:tr>
      <w:tr w:rsidR="008137B3">
        <w:tblPrEx>
          <w:tblCellMar>
            <w:top w:w="0" w:type="dxa"/>
            <w:bottom w:w="0" w:type="dxa"/>
          </w:tblCellMar>
        </w:tblPrEx>
        <w:trPr>
          <w:trHeight w:val="194"/>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1,2 E</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4822 111 90378</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1,8 k</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90101</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2,7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90417</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1,3 E</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4822 111 90379</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 k</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90165</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90418</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1,5 E</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4822 111 90381</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2,2 k</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90248</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3,3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90191</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1,6 E</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4822 111 90382</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2,4 k</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90289</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3,6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90419</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1,8 E</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4822 111 90383</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2,7 k</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90569</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3,9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90421</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 E</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4822 111 90384</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 k</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90198</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4,3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90422</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2,2 E</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5322 111 90104</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3,3 k</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90157</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4,7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90423</w:t>
            </w:r>
          </w:p>
        </w:tc>
      </w:tr>
      <w:tr w:rsidR="008137B3">
        <w:tblPrEx>
          <w:tblCellMar>
            <w:top w:w="0" w:type="dxa"/>
            <w:bottom w:w="0" w:type="dxa"/>
          </w:tblCellMar>
        </w:tblPrEx>
        <w:trPr>
          <w:trHeight w:val="194"/>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2,4 E</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4822 111 90385</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3,6 k</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90107</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5,1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90424</w:t>
            </w:r>
          </w:p>
        </w:tc>
      </w:tr>
      <w:tr w:rsidR="008137B3">
        <w:tblPrEx>
          <w:tblCellMar>
            <w:top w:w="0" w:type="dxa"/>
            <w:bottom w:w="0" w:type="dxa"/>
          </w:tblCellMar>
        </w:tblPrEx>
        <w:trPr>
          <w:trHeight w:val="187"/>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2,7 E</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4822 111 90386</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3,9 k</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90571</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5,6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90425</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 E</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4822 111 90387</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4,3 k</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90167</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6,2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90426</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3,3 E</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4822 111 90388</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4,7 k</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90111</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6,8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90235</w:t>
            </w:r>
          </w:p>
        </w:tc>
      </w:tr>
      <w:tr w:rsidR="008137B3">
        <w:tblPrEx>
          <w:tblCellMar>
            <w:top w:w="0" w:type="dxa"/>
            <w:bottom w:w="0" w:type="dxa"/>
          </w:tblCellMar>
        </w:tblPrEx>
        <w:trPr>
          <w:trHeight w:val="191"/>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3,6 E</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4822 111 90389</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5,1 k</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90268</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7,5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90427</w:t>
            </w:r>
          </w:p>
        </w:tc>
      </w:tr>
      <w:tr w:rsidR="008137B3">
        <w:tblPrEx>
          <w:tblCellMar>
            <w:top w:w="0" w:type="dxa"/>
            <w:bottom w:w="0" w:type="dxa"/>
          </w:tblCellMar>
        </w:tblPrEx>
        <w:trPr>
          <w:trHeight w:val="194"/>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3,9 E</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4822 111 90391</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5,6 k</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90572</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8,2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90237</w:t>
            </w:r>
          </w:p>
        </w:tc>
      </w:tr>
      <w:tr w:rsidR="008137B3">
        <w:tblPrEx>
          <w:tblCellMar>
            <w:top w:w="0" w:type="dxa"/>
            <w:bottom w:w="0" w:type="dxa"/>
          </w:tblCellMar>
        </w:tblPrEx>
        <w:trPr>
          <w:trHeight w:val="187"/>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4,3 E</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4822 111 90392</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6,2 k</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90545</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9,1 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90428</w:t>
            </w:r>
          </w:p>
        </w:tc>
      </w:tr>
      <w:tr w:rsidR="008137B3">
        <w:tblPrEx>
          <w:tblCellMar>
            <w:top w:w="0" w:type="dxa"/>
            <w:bottom w:w="0" w:type="dxa"/>
          </w:tblCellMar>
        </w:tblPrEx>
        <w:trPr>
          <w:trHeight w:val="187"/>
        </w:trPr>
        <w:tc>
          <w:tcPr>
            <w:tcW w:w="659"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4,7 E</w:t>
            </w:r>
          </w:p>
        </w:tc>
        <w:tc>
          <w:tcPr>
            <w:tcW w:w="832"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1760"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5322 111 90376</w:t>
            </w:r>
          </w:p>
        </w:tc>
        <w:tc>
          <w:tcPr>
            <w:tcW w:w="936"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6,8 k</w:t>
            </w:r>
          </w:p>
        </w:tc>
        <w:tc>
          <w:tcPr>
            <w:tcW w:w="659"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2%</w:t>
            </w:r>
          </w:p>
        </w:tc>
        <w:tc>
          <w:tcPr>
            <w:tcW w:w="828"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4822 11</w:t>
            </w:r>
          </w:p>
        </w:tc>
        <w:tc>
          <w:tcPr>
            <w:tcW w:w="90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90544</w:t>
            </w:r>
          </w:p>
        </w:tc>
        <w:tc>
          <w:tcPr>
            <w:tcW w:w="950"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10M</w:t>
            </w:r>
          </w:p>
        </w:tc>
        <w:tc>
          <w:tcPr>
            <w:tcW w:w="641"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w:t>
            </w:r>
          </w:p>
        </w:tc>
        <w:tc>
          <w:tcPr>
            <w:tcW w:w="835" w:type="dxa"/>
            <w:shd w:val="clear" w:color="auto" w:fill="FFFFFF"/>
            <w:vAlign w:val="bottom"/>
          </w:tcPr>
          <w:p w:rsidR="008137B3" w:rsidRDefault="006F2DF7">
            <w:pPr>
              <w:pStyle w:val="BodyText31"/>
              <w:shd w:val="clear" w:color="auto" w:fill="auto"/>
              <w:spacing w:line="170" w:lineRule="exact"/>
              <w:ind w:firstLine="0"/>
              <w:jc w:val="left"/>
            </w:pPr>
            <w:r>
              <w:rPr>
                <w:rStyle w:val="BodyText21"/>
              </w:rPr>
              <w:t>5322 11</w:t>
            </w:r>
          </w:p>
        </w:tc>
        <w:tc>
          <w:tcPr>
            <w:tcW w:w="673" w:type="dxa"/>
            <w:tcBorders>
              <w:left w:val="single" w:sz="4" w:space="0" w:color="auto"/>
            </w:tcBorders>
            <w:shd w:val="clear" w:color="auto" w:fill="FFFFFF"/>
            <w:vAlign w:val="bottom"/>
          </w:tcPr>
          <w:p w:rsidR="008137B3" w:rsidRDefault="006F2DF7">
            <w:pPr>
              <w:pStyle w:val="BodyText31"/>
              <w:shd w:val="clear" w:color="auto" w:fill="auto"/>
              <w:spacing w:line="170" w:lineRule="exact"/>
              <w:ind w:firstLine="0"/>
              <w:jc w:val="left"/>
            </w:pPr>
            <w:r>
              <w:rPr>
                <w:rStyle w:val="BodyText21"/>
              </w:rPr>
              <w:t>91141</w:t>
            </w:r>
          </w:p>
        </w:tc>
      </w:tr>
      <w:tr w:rsidR="008137B3">
        <w:tblPrEx>
          <w:tblCellMar>
            <w:top w:w="0" w:type="dxa"/>
            <w:bottom w:w="0" w:type="dxa"/>
          </w:tblCellMar>
        </w:tblPrEx>
        <w:trPr>
          <w:trHeight w:val="184"/>
        </w:trPr>
        <w:tc>
          <w:tcPr>
            <w:tcW w:w="659" w:type="dxa"/>
            <w:tcBorders>
              <w:left w:val="single" w:sz="4" w:space="0" w:color="auto"/>
              <w:bottom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5,1 E</w:t>
            </w:r>
          </w:p>
        </w:tc>
        <w:tc>
          <w:tcPr>
            <w:tcW w:w="832" w:type="dxa"/>
            <w:tcBorders>
              <w:bottom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5%</w:t>
            </w:r>
          </w:p>
        </w:tc>
        <w:tc>
          <w:tcPr>
            <w:tcW w:w="1760" w:type="dxa"/>
            <w:tcBorders>
              <w:bottom w:val="single" w:sz="4" w:space="0" w:color="auto"/>
            </w:tcBorders>
            <w:shd w:val="clear" w:color="auto" w:fill="FFFFFF"/>
          </w:tcPr>
          <w:p w:rsidR="008137B3" w:rsidRDefault="006F2DF7">
            <w:pPr>
              <w:pStyle w:val="BodyText31"/>
              <w:shd w:val="clear" w:color="auto" w:fill="auto"/>
              <w:spacing w:line="170" w:lineRule="exact"/>
              <w:ind w:firstLine="0"/>
              <w:jc w:val="left"/>
            </w:pPr>
            <w:r>
              <w:rPr>
                <w:rStyle w:val="BodyText21"/>
              </w:rPr>
              <w:t>4822 111 90393</w:t>
            </w:r>
          </w:p>
        </w:tc>
        <w:tc>
          <w:tcPr>
            <w:tcW w:w="936" w:type="dxa"/>
            <w:tcBorders>
              <w:left w:val="single" w:sz="4" w:space="0" w:color="auto"/>
              <w:bottom w:val="single" w:sz="4" w:space="0" w:color="auto"/>
            </w:tcBorders>
            <w:shd w:val="clear" w:color="auto" w:fill="FFFFFF"/>
          </w:tcPr>
          <w:p w:rsidR="008137B3" w:rsidRDefault="008137B3">
            <w:pPr>
              <w:rPr>
                <w:sz w:val="10"/>
                <w:szCs w:val="10"/>
              </w:rPr>
            </w:pPr>
          </w:p>
        </w:tc>
        <w:tc>
          <w:tcPr>
            <w:tcW w:w="659" w:type="dxa"/>
            <w:tcBorders>
              <w:bottom w:val="single" w:sz="4" w:space="0" w:color="auto"/>
            </w:tcBorders>
            <w:shd w:val="clear" w:color="auto" w:fill="FFFFFF"/>
          </w:tcPr>
          <w:p w:rsidR="008137B3" w:rsidRDefault="008137B3">
            <w:pPr>
              <w:rPr>
                <w:sz w:val="10"/>
                <w:szCs w:val="10"/>
              </w:rPr>
            </w:pPr>
          </w:p>
        </w:tc>
        <w:tc>
          <w:tcPr>
            <w:tcW w:w="828" w:type="dxa"/>
            <w:tcBorders>
              <w:bottom w:val="single" w:sz="4" w:space="0" w:color="auto"/>
            </w:tcBorders>
            <w:shd w:val="clear" w:color="auto" w:fill="FFFFFF"/>
          </w:tcPr>
          <w:p w:rsidR="008137B3" w:rsidRDefault="008137B3">
            <w:pPr>
              <w:rPr>
                <w:sz w:val="10"/>
                <w:szCs w:val="10"/>
              </w:rPr>
            </w:pPr>
          </w:p>
        </w:tc>
        <w:tc>
          <w:tcPr>
            <w:tcW w:w="900" w:type="dxa"/>
            <w:tcBorders>
              <w:bottom w:val="single" w:sz="4" w:space="0" w:color="auto"/>
            </w:tcBorders>
            <w:shd w:val="clear" w:color="auto" w:fill="FFFFFF"/>
          </w:tcPr>
          <w:p w:rsidR="008137B3" w:rsidRDefault="008137B3">
            <w:pPr>
              <w:rPr>
                <w:sz w:val="10"/>
                <w:szCs w:val="10"/>
              </w:rPr>
            </w:pPr>
          </w:p>
        </w:tc>
        <w:tc>
          <w:tcPr>
            <w:tcW w:w="950" w:type="dxa"/>
            <w:tcBorders>
              <w:left w:val="single" w:sz="4" w:space="0" w:color="auto"/>
              <w:bottom w:val="single" w:sz="4" w:space="0" w:color="auto"/>
            </w:tcBorders>
            <w:shd w:val="clear" w:color="auto" w:fill="FFFFFF"/>
          </w:tcPr>
          <w:p w:rsidR="008137B3" w:rsidRDefault="008137B3">
            <w:pPr>
              <w:rPr>
                <w:sz w:val="10"/>
                <w:szCs w:val="10"/>
              </w:rPr>
            </w:pPr>
          </w:p>
        </w:tc>
        <w:tc>
          <w:tcPr>
            <w:tcW w:w="641" w:type="dxa"/>
            <w:tcBorders>
              <w:bottom w:val="single" w:sz="4" w:space="0" w:color="auto"/>
            </w:tcBorders>
            <w:shd w:val="clear" w:color="auto" w:fill="FFFFFF"/>
          </w:tcPr>
          <w:p w:rsidR="008137B3" w:rsidRDefault="008137B3">
            <w:pPr>
              <w:rPr>
                <w:sz w:val="10"/>
                <w:szCs w:val="10"/>
              </w:rPr>
            </w:pPr>
          </w:p>
        </w:tc>
        <w:tc>
          <w:tcPr>
            <w:tcW w:w="835" w:type="dxa"/>
            <w:tcBorders>
              <w:bottom w:val="single" w:sz="4" w:space="0" w:color="auto"/>
            </w:tcBorders>
            <w:shd w:val="clear" w:color="auto" w:fill="FFFFFF"/>
          </w:tcPr>
          <w:p w:rsidR="008137B3" w:rsidRDefault="008137B3">
            <w:pPr>
              <w:rPr>
                <w:sz w:val="10"/>
                <w:szCs w:val="10"/>
              </w:rPr>
            </w:pPr>
          </w:p>
        </w:tc>
        <w:tc>
          <w:tcPr>
            <w:tcW w:w="673" w:type="dxa"/>
            <w:tcBorders>
              <w:bottom w:val="single" w:sz="4" w:space="0" w:color="auto"/>
            </w:tcBorders>
            <w:shd w:val="clear" w:color="auto" w:fill="FFFFFF"/>
          </w:tcPr>
          <w:p w:rsidR="008137B3" w:rsidRDefault="008137B3">
            <w:pPr>
              <w:rPr>
                <w:sz w:val="10"/>
                <w:szCs w:val="10"/>
              </w:rPr>
            </w:pPr>
          </w:p>
        </w:tc>
      </w:tr>
    </w:tbl>
    <w:p w:rsidR="008137B3" w:rsidRDefault="008137B3">
      <w:pPr>
        <w:rPr>
          <w:sz w:val="2"/>
          <w:szCs w:val="2"/>
        </w:rPr>
      </w:pPr>
    </w:p>
    <w:sectPr w:rsidR="008137B3">
      <w:headerReference w:type="even" r:id="rId38"/>
      <w:headerReference w:type="default" r:id="rId39"/>
      <w:footerReference w:type="even" r:id="rId40"/>
      <w:footerReference w:type="default" r:id="rId41"/>
      <w:type w:val="continuous"/>
      <w:pgSz w:w="12240" w:h="15840"/>
      <w:pgMar w:top="302" w:right="1406" w:bottom="0" w:left="1154" w:header="0" w:footer="3" w:gutter="0"/>
      <w:pgNumType w:start="1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DF7" w:rsidRDefault="006F2DF7">
      <w:r>
        <w:separator/>
      </w:r>
    </w:p>
  </w:endnote>
  <w:endnote w:type="continuationSeparator" w:id="0">
    <w:p w:rsidR="006F2DF7" w:rsidRDefault="006F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F23C72">
    <w:pPr>
      <w:rPr>
        <w:sz w:val="2"/>
        <w:szCs w:val="2"/>
      </w:rPr>
    </w:pPr>
    <w:r>
      <w:rPr>
        <w:noProof/>
        <w:lang w:val="en-US" w:eastAsia="ja-JP" w:bidi="ar-SA"/>
      </w:rPr>
      <mc:AlternateContent>
        <mc:Choice Requires="wps">
          <w:drawing>
            <wp:anchor distT="0" distB="0" distL="63500" distR="63500" simplePos="0" relativeHeight="314572418" behindDoc="1" locked="0" layoutInCell="1" allowOverlap="1">
              <wp:simplePos x="0" y="0"/>
              <wp:positionH relativeFrom="page">
                <wp:posOffset>6657975</wp:posOffset>
              </wp:positionH>
              <wp:positionV relativeFrom="page">
                <wp:posOffset>9867900</wp:posOffset>
              </wp:positionV>
              <wp:extent cx="450215" cy="123825"/>
              <wp:effectExtent l="0" t="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7B3" w:rsidRDefault="006F2DF7">
                          <w:pPr>
                            <w:pStyle w:val="Headerorfooter0"/>
                            <w:shd w:val="clear" w:color="auto" w:fill="auto"/>
                            <w:spacing w:line="240" w:lineRule="auto"/>
                          </w:pPr>
                          <w:r>
                            <w:rPr>
                              <w:rStyle w:val="Headerorfooter1"/>
                              <w:lang w:val="de-DE" w:eastAsia="de-DE" w:bidi="de-DE"/>
                            </w:rPr>
                            <w:t xml:space="preserve">CS 4 </w:t>
                          </w:r>
                          <w:r>
                            <w:rPr>
                              <w:rStyle w:val="Headerorfooter1"/>
                              <w:lang w:val="de-DE" w:eastAsia="de-DE" w:bidi="de-DE"/>
                            </w:rPr>
                            <w:fldChar w:fldCharType="begin"/>
                          </w:r>
                          <w:r>
                            <w:rPr>
                              <w:rStyle w:val="Headerorfooter1"/>
                              <w:lang w:val="de-DE" w:eastAsia="de-DE" w:bidi="de-DE"/>
                            </w:rPr>
                            <w:instrText xml:space="preserve"> PAGE \* MERGEFORMAT </w:instrText>
                          </w:r>
                          <w:r>
                            <w:rPr>
                              <w:rStyle w:val="Headerorfooter1"/>
                              <w:lang w:val="de-DE" w:eastAsia="de-DE" w:bidi="de-DE"/>
                            </w:rPr>
                            <w:fldChar w:fldCharType="separate"/>
                          </w:r>
                          <w:r w:rsidR="00F23C72">
                            <w:rPr>
                              <w:rStyle w:val="Headerorfooter1"/>
                              <w:noProof/>
                              <w:lang w:val="de-DE" w:eastAsia="de-DE" w:bidi="de-DE"/>
                            </w:rPr>
                            <w:t>374</w:t>
                          </w:r>
                          <w:r>
                            <w:rPr>
                              <w:rStyle w:val="Headerorfooter1"/>
                              <w:lang w:val="de-DE" w:eastAsia="de-DE" w:bidi="de-D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524.25pt;margin-top:777pt;width:35.45pt;height:9.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" filled="f" stroked="f">
              <v:textbox style="mso-fit-shape-to-text:t" inset="0,0,0,0">
                <w:txbxContent>
                  <w:p w:rsidR="008137B3" w:rsidRDefault="006F2DF7">
                    <w:pPr>
                      <w:pStyle w:val="Headerorfooter0"/>
                      <w:shd w:val="clear" w:color="auto" w:fill="auto"/>
                      <w:spacing w:line="240" w:lineRule="auto"/>
                    </w:pPr>
                    <w:r>
                      <w:rPr>
                        <w:rStyle w:val="Headerorfooter1"/>
                        <w:lang w:val="de-DE" w:eastAsia="de-DE" w:bidi="de-DE"/>
                      </w:rPr>
                      <w:t xml:space="preserve">CS 4 </w:t>
                    </w:r>
                    <w:r>
                      <w:rPr>
                        <w:rStyle w:val="Headerorfooter1"/>
                        <w:lang w:val="de-DE" w:eastAsia="de-DE" w:bidi="de-DE"/>
                      </w:rPr>
                      <w:fldChar w:fldCharType="begin"/>
                    </w:r>
                    <w:r>
                      <w:rPr>
                        <w:rStyle w:val="Headerorfooter1"/>
                        <w:lang w:val="de-DE" w:eastAsia="de-DE" w:bidi="de-DE"/>
                      </w:rPr>
                      <w:instrText xml:space="preserve"> PAGE \* MERGEFORMAT </w:instrText>
                    </w:r>
                    <w:r>
                      <w:rPr>
                        <w:rStyle w:val="Headerorfooter1"/>
                        <w:lang w:val="de-DE" w:eastAsia="de-DE" w:bidi="de-DE"/>
                      </w:rPr>
                      <w:fldChar w:fldCharType="separate"/>
                    </w:r>
                    <w:r w:rsidR="00F23C72">
                      <w:rPr>
                        <w:rStyle w:val="Headerorfooter1"/>
                        <w:noProof/>
                        <w:lang w:val="de-DE" w:eastAsia="de-DE" w:bidi="de-DE"/>
                      </w:rPr>
                      <w:t>374</w:t>
                    </w:r>
                    <w:r>
                      <w:rPr>
                        <w:rStyle w:val="Headerorfooter1"/>
                        <w:lang w:val="de-DE" w:eastAsia="de-DE" w:bidi="de-DE"/>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8137B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8137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F23C72">
    <w:pPr>
      <w:rPr>
        <w:sz w:val="2"/>
        <w:szCs w:val="2"/>
      </w:rPr>
    </w:pPr>
    <w:r>
      <w:rPr>
        <w:noProof/>
        <w:lang w:val="en-US" w:eastAsia="ja-JP" w:bidi="ar-SA"/>
      </w:rPr>
      <mc:AlternateContent>
        <mc:Choice Requires="wps">
          <w:drawing>
            <wp:anchor distT="0" distB="0" distL="63500" distR="63500" simplePos="0" relativeHeight="314572419" behindDoc="1" locked="0" layoutInCell="1" allowOverlap="1">
              <wp:simplePos x="0" y="0"/>
              <wp:positionH relativeFrom="page">
                <wp:posOffset>614680</wp:posOffset>
              </wp:positionH>
              <wp:positionV relativeFrom="page">
                <wp:posOffset>10146030</wp:posOffset>
              </wp:positionV>
              <wp:extent cx="450215" cy="123825"/>
              <wp:effectExtent l="0" t="1905"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7B3" w:rsidRDefault="006F2DF7">
                          <w:pPr>
                            <w:pStyle w:val="Headerorfooter0"/>
                            <w:shd w:val="clear" w:color="auto" w:fill="auto"/>
                            <w:spacing w:line="240" w:lineRule="auto"/>
                          </w:pPr>
                          <w:r>
                            <w:rPr>
                              <w:rStyle w:val="Headerorfooter1"/>
                              <w:lang w:val="de-DE" w:eastAsia="de-DE" w:bidi="de-DE"/>
                            </w:rPr>
                            <w:t xml:space="preserve">CS 4 </w:t>
                          </w:r>
                          <w:r>
                            <w:rPr>
                              <w:rStyle w:val="Headerorfooter1"/>
                              <w:lang w:val="de-DE" w:eastAsia="de-DE" w:bidi="de-DE"/>
                            </w:rPr>
                            <w:fldChar w:fldCharType="begin"/>
                          </w:r>
                          <w:r>
                            <w:rPr>
                              <w:rStyle w:val="Headerorfooter1"/>
                              <w:lang w:val="de-DE" w:eastAsia="de-DE" w:bidi="de-DE"/>
                            </w:rPr>
                            <w:instrText xml:space="preserve"> PAGE \* MERGEFORMAT </w:instrText>
                          </w:r>
                          <w:r>
                            <w:rPr>
                              <w:rStyle w:val="Headerorfooter1"/>
                              <w:lang w:val="de-DE" w:eastAsia="de-DE" w:bidi="de-DE"/>
                            </w:rPr>
                            <w:fldChar w:fldCharType="separate"/>
                          </w:r>
                          <w:r w:rsidR="00F23C72">
                            <w:rPr>
                              <w:rStyle w:val="Headerorfooter1"/>
                              <w:noProof/>
                              <w:lang w:val="de-DE" w:eastAsia="de-DE" w:bidi="de-DE"/>
                            </w:rPr>
                            <w:t>375</w:t>
                          </w:r>
                          <w:r>
                            <w:rPr>
                              <w:rStyle w:val="Headerorfooter1"/>
                              <w:lang w:val="de-DE" w:eastAsia="de-DE" w:bidi="de-D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48.4pt;margin-top:798.9pt;width:35.45pt;height:9.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" filled="f" stroked="f">
              <v:textbox style="mso-fit-shape-to-text:t" inset="0,0,0,0">
                <w:txbxContent>
                  <w:p w:rsidR="008137B3" w:rsidRDefault="006F2DF7">
                    <w:pPr>
                      <w:pStyle w:val="Headerorfooter0"/>
                      <w:shd w:val="clear" w:color="auto" w:fill="auto"/>
                      <w:spacing w:line="240" w:lineRule="auto"/>
                    </w:pPr>
                    <w:r>
                      <w:rPr>
                        <w:rStyle w:val="Headerorfooter1"/>
                        <w:lang w:val="de-DE" w:eastAsia="de-DE" w:bidi="de-DE"/>
                      </w:rPr>
                      <w:t xml:space="preserve">CS 4 </w:t>
                    </w:r>
                    <w:r>
                      <w:rPr>
                        <w:rStyle w:val="Headerorfooter1"/>
                        <w:lang w:val="de-DE" w:eastAsia="de-DE" w:bidi="de-DE"/>
                      </w:rPr>
                      <w:fldChar w:fldCharType="begin"/>
                    </w:r>
                    <w:r>
                      <w:rPr>
                        <w:rStyle w:val="Headerorfooter1"/>
                        <w:lang w:val="de-DE" w:eastAsia="de-DE" w:bidi="de-DE"/>
                      </w:rPr>
                      <w:instrText xml:space="preserve"> PAGE \* MERGEFORMAT </w:instrText>
                    </w:r>
                    <w:r>
                      <w:rPr>
                        <w:rStyle w:val="Headerorfooter1"/>
                        <w:lang w:val="de-DE" w:eastAsia="de-DE" w:bidi="de-DE"/>
                      </w:rPr>
                      <w:fldChar w:fldCharType="separate"/>
                    </w:r>
                    <w:r w:rsidR="00F23C72">
                      <w:rPr>
                        <w:rStyle w:val="Headerorfooter1"/>
                        <w:noProof/>
                        <w:lang w:val="de-DE" w:eastAsia="de-DE" w:bidi="de-DE"/>
                      </w:rPr>
                      <w:t>375</w:t>
                    </w:r>
                    <w:r>
                      <w:rPr>
                        <w:rStyle w:val="Headerorfooter1"/>
                        <w:lang w:val="de-DE" w:eastAsia="de-DE" w:bidi="de-DE"/>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F23C72">
    <w:pPr>
      <w:rPr>
        <w:sz w:val="2"/>
        <w:szCs w:val="2"/>
      </w:rPr>
    </w:pPr>
    <w:r>
      <w:rPr>
        <w:noProof/>
        <w:lang w:val="en-US" w:eastAsia="ja-JP" w:bidi="ar-SA"/>
      </w:rPr>
      <mc:AlternateContent>
        <mc:Choice Requires="wps">
          <w:drawing>
            <wp:anchor distT="0" distB="0" distL="63500" distR="63500" simplePos="0" relativeHeight="314572420" behindDoc="1" locked="0" layoutInCell="1" allowOverlap="1">
              <wp:simplePos x="0" y="0"/>
              <wp:positionH relativeFrom="page">
                <wp:posOffset>713105</wp:posOffset>
              </wp:positionH>
              <wp:positionV relativeFrom="page">
                <wp:posOffset>9923145</wp:posOffset>
              </wp:positionV>
              <wp:extent cx="482600" cy="91440"/>
              <wp:effectExtent l="0" t="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7B3" w:rsidRDefault="006F2DF7">
                          <w:pPr>
                            <w:pStyle w:val="Headerorfooter0"/>
                            <w:shd w:val="clear" w:color="auto" w:fill="auto"/>
                            <w:spacing w:line="240" w:lineRule="auto"/>
                          </w:pPr>
                          <w:r>
                            <w:rPr>
                              <w:rStyle w:val="Headerorfooter1"/>
                              <w:lang w:val="de-DE" w:eastAsia="de-DE" w:bidi="de-DE"/>
                            </w:rPr>
                            <w:t xml:space="preserve">CS 4 </w:t>
                          </w:r>
                          <w:r>
                            <w:rPr>
                              <w:rStyle w:val="Headerorfooter1"/>
                              <w:lang w:val="de-DE" w:eastAsia="de-DE" w:bidi="de-DE"/>
                            </w:rPr>
                            <w:fldChar w:fldCharType="begin"/>
                          </w:r>
                          <w:r>
                            <w:rPr>
                              <w:rStyle w:val="Headerorfooter1"/>
                              <w:lang w:val="de-DE" w:eastAsia="de-DE" w:bidi="de-DE"/>
                            </w:rPr>
                            <w:instrText xml:space="preserve"> PAGE \* MERGEFORMAT </w:instrText>
                          </w:r>
                          <w:r>
                            <w:rPr>
                              <w:rStyle w:val="Headerorfooter1"/>
                              <w:lang w:val="de-DE" w:eastAsia="de-DE" w:bidi="de-DE"/>
                            </w:rPr>
                            <w:fldChar w:fldCharType="separate"/>
                          </w:r>
                          <w:r>
                            <w:rPr>
                              <w:rStyle w:val="Headerorfooter1"/>
                              <w:lang w:val="de-DE" w:eastAsia="de-DE" w:bidi="de-DE"/>
                            </w:rPr>
                            <w:t>#</w:t>
                          </w:r>
                          <w:r>
                            <w:rPr>
                              <w:rStyle w:val="Headerorfooter1"/>
                              <w:lang w:val="de-DE" w:eastAsia="de-DE" w:bidi="de-D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56.15pt;margin-top:781.35pt;width:38pt;height:7.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" filled="f" stroked="f">
              <v:textbox style="mso-fit-shape-to-text:t" inset="0,0,0,0">
                <w:txbxContent>
                  <w:p w:rsidR="008137B3" w:rsidRDefault="006F2DF7">
                    <w:pPr>
                      <w:pStyle w:val="Headerorfooter0"/>
                      <w:shd w:val="clear" w:color="auto" w:fill="auto"/>
                      <w:spacing w:line="240" w:lineRule="auto"/>
                    </w:pPr>
                    <w:r>
                      <w:rPr>
                        <w:rStyle w:val="Headerorfooter1"/>
                        <w:lang w:val="de-DE" w:eastAsia="de-DE" w:bidi="de-DE"/>
                      </w:rPr>
                      <w:t xml:space="preserve">CS 4 </w:t>
                    </w:r>
                    <w:r>
                      <w:rPr>
                        <w:rStyle w:val="Headerorfooter1"/>
                        <w:lang w:val="de-DE" w:eastAsia="de-DE" w:bidi="de-DE"/>
                      </w:rPr>
                      <w:fldChar w:fldCharType="begin"/>
                    </w:r>
                    <w:r>
                      <w:rPr>
                        <w:rStyle w:val="Headerorfooter1"/>
                        <w:lang w:val="de-DE" w:eastAsia="de-DE" w:bidi="de-DE"/>
                      </w:rPr>
                      <w:instrText xml:space="preserve"> PAGE \* MERGEFORMAT </w:instrText>
                    </w:r>
                    <w:r>
                      <w:rPr>
                        <w:rStyle w:val="Headerorfooter1"/>
                        <w:lang w:val="de-DE" w:eastAsia="de-DE" w:bidi="de-DE"/>
                      </w:rPr>
                      <w:fldChar w:fldCharType="separate"/>
                    </w:r>
                    <w:r>
                      <w:rPr>
                        <w:rStyle w:val="Headerorfooter1"/>
                        <w:lang w:val="de-DE" w:eastAsia="de-DE" w:bidi="de-DE"/>
                      </w:rPr>
                      <w:t>#</w:t>
                    </w:r>
                    <w:r>
                      <w:rPr>
                        <w:rStyle w:val="Headerorfooter1"/>
                        <w:lang w:val="de-DE" w:eastAsia="de-DE" w:bidi="de-DE"/>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8137B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F23C72">
    <w:pPr>
      <w:rPr>
        <w:sz w:val="2"/>
        <w:szCs w:val="2"/>
      </w:rPr>
    </w:pPr>
    <w:r>
      <w:rPr>
        <w:noProof/>
        <w:lang w:val="en-US" w:eastAsia="ja-JP" w:bidi="ar-SA"/>
      </w:rPr>
      <mc:AlternateContent>
        <mc:Choice Requires="wps">
          <w:drawing>
            <wp:anchor distT="0" distB="0" distL="63500" distR="63500" simplePos="0" relativeHeight="314572422" behindDoc="1" locked="0" layoutInCell="1" allowOverlap="1">
              <wp:simplePos x="0" y="0"/>
              <wp:positionH relativeFrom="page">
                <wp:posOffset>444500</wp:posOffset>
              </wp:positionH>
              <wp:positionV relativeFrom="page">
                <wp:posOffset>10108565</wp:posOffset>
              </wp:positionV>
              <wp:extent cx="450215" cy="123825"/>
              <wp:effectExtent l="0" t="254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7B3" w:rsidRDefault="006F2DF7">
                          <w:pPr>
                            <w:pStyle w:val="Headerorfooter0"/>
                            <w:shd w:val="clear" w:color="auto" w:fill="auto"/>
                            <w:spacing w:line="240" w:lineRule="auto"/>
                          </w:pPr>
                          <w:r>
                            <w:rPr>
                              <w:rStyle w:val="Headerorfooter1"/>
                            </w:rPr>
                            <w:t xml:space="preserve">CS 4 </w:t>
                          </w:r>
                          <w:r>
                            <w:rPr>
                              <w:rStyle w:val="Headerorfooter1"/>
                            </w:rPr>
                            <w:fldChar w:fldCharType="begin"/>
                          </w:r>
                          <w:r>
                            <w:rPr>
                              <w:rStyle w:val="Headerorfooter1"/>
                            </w:rPr>
                            <w:instrText xml:space="preserve"> PAGE \* MERGEFORMAT </w:instrText>
                          </w:r>
                          <w:r>
                            <w:rPr>
                              <w:rStyle w:val="Headerorfooter1"/>
                            </w:rPr>
                            <w:fldChar w:fldCharType="separate"/>
                          </w:r>
                          <w:r w:rsidR="00F23C72">
                            <w:rPr>
                              <w:rStyle w:val="Headerorfooter1"/>
                              <w:noProof/>
                            </w:rPr>
                            <w:t>379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35pt;margin-top:795.95pt;width:35.45pt;height:9.7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ErA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" filled="f" stroked="f">
              <v:textbox style="mso-fit-shape-to-text:t" inset="0,0,0,0">
                <w:txbxContent>
                  <w:p w:rsidR="008137B3" w:rsidRDefault="006F2DF7">
                    <w:pPr>
                      <w:pStyle w:val="Headerorfooter0"/>
                      <w:shd w:val="clear" w:color="auto" w:fill="auto"/>
                      <w:spacing w:line="240" w:lineRule="auto"/>
                    </w:pPr>
                    <w:r>
                      <w:rPr>
                        <w:rStyle w:val="Headerorfooter1"/>
                      </w:rPr>
                      <w:t xml:space="preserve">CS 4 </w:t>
                    </w:r>
                    <w:r>
                      <w:rPr>
                        <w:rStyle w:val="Headerorfooter1"/>
                      </w:rPr>
                      <w:fldChar w:fldCharType="begin"/>
                    </w:r>
                    <w:r>
                      <w:rPr>
                        <w:rStyle w:val="Headerorfooter1"/>
                      </w:rPr>
                      <w:instrText xml:space="preserve"> PAGE \* MERGEFORMAT </w:instrText>
                    </w:r>
                    <w:r>
                      <w:rPr>
                        <w:rStyle w:val="Headerorfooter1"/>
                      </w:rPr>
                      <w:fldChar w:fldCharType="separate"/>
                    </w:r>
                    <w:r w:rsidR="00F23C72">
                      <w:rPr>
                        <w:rStyle w:val="Headerorfooter1"/>
                        <w:noProof/>
                      </w:rPr>
                      <w:t>379</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F23C72">
    <w:pPr>
      <w:rPr>
        <w:sz w:val="2"/>
        <w:szCs w:val="2"/>
      </w:rPr>
    </w:pPr>
    <w:r>
      <w:rPr>
        <w:noProof/>
        <w:lang w:val="en-US" w:eastAsia="ja-JP" w:bidi="ar-SA"/>
      </w:rPr>
      <mc:AlternateContent>
        <mc:Choice Requires="wps">
          <w:drawing>
            <wp:anchor distT="0" distB="0" distL="63500" distR="63500" simplePos="0" relativeHeight="314572424" behindDoc="1" locked="0" layoutInCell="1" allowOverlap="1">
              <wp:simplePos x="0" y="0"/>
              <wp:positionH relativeFrom="page">
                <wp:posOffset>6477000</wp:posOffset>
              </wp:positionH>
              <wp:positionV relativeFrom="page">
                <wp:posOffset>9951085</wp:posOffset>
              </wp:positionV>
              <wp:extent cx="450215" cy="123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7B3" w:rsidRDefault="006F2DF7">
                          <w:pPr>
                            <w:pStyle w:val="Headerorfooter0"/>
                            <w:shd w:val="clear" w:color="auto" w:fill="auto"/>
                            <w:spacing w:line="240" w:lineRule="auto"/>
                          </w:pPr>
                          <w:r>
                            <w:rPr>
                              <w:rStyle w:val="Headerorfooter1"/>
                              <w:lang w:val="de-DE" w:eastAsia="de-DE" w:bidi="de-DE"/>
                            </w:rPr>
                            <w:t xml:space="preserve">CS 4 </w:t>
                          </w:r>
                          <w:r>
                            <w:rPr>
                              <w:rStyle w:val="Headerorfooter1"/>
                              <w:lang w:val="de-DE" w:eastAsia="de-DE" w:bidi="de-DE"/>
                            </w:rPr>
                            <w:fldChar w:fldCharType="begin"/>
                          </w:r>
                          <w:r>
                            <w:rPr>
                              <w:rStyle w:val="Headerorfooter1"/>
                              <w:lang w:val="de-DE" w:eastAsia="de-DE" w:bidi="de-DE"/>
                            </w:rPr>
                            <w:instrText xml:space="preserve"> PAGE \* MERGEFORMAT </w:instrText>
                          </w:r>
                          <w:r>
                            <w:rPr>
                              <w:rStyle w:val="Headerorfooter1"/>
                              <w:lang w:val="de-DE" w:eastAsia="de-DE" w:bidi="de-DE"/>
                            </w:rPr>
                            <w:fldChar w:fldCharType="separate"/>
                          </w:r>
                          <w:r w:rsidR="00F23C72">
                            <w:rPr>
                              <w:rStyle w:val="Headerorfooter1"/>
                              <w:noProof/>
                              <w:lang w:val="de-DE" w:eastAsia="de-DE" w:bidi="de-DE"/>
                            </w:rPr>
                            <w:t>377</w:t>
                          </w:r>
                          <w:r>
                            <w:rPr>
                              <w:rStyle w:val="Headerorfooter1"/>
                              <w:lang w:val="de-DE" w:eastAsia="de-DE" w:bidi="de-D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510pt;margin-top:783.55pt;width:35.45pt;height:9.7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FrAIAAK0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" filled="f" stroked="f">
              <v:textbox style="mso-fit-shape-to-text:t" inset="0,0,0,0">
                <w:txbxContent>
                  <w:p w:rsidR="008137B3" w:rsidRDefault="006F2DF7">
                    <w:pPr>
                      <w:pStyle w:val="Headerorfooter0"/>
                      <w:shd w:val="clear" w:color="auto" w:fill="auto"/>
                      <w:spacing w:line="240" w:lineRule="auto"/>
                    </w:pPr>
                    <w:r>
                      <w:rPr>
                        <w:rStyle w:val="Headerorfooter1"/>
                        <w:lang w:val="de-DE" w:eastAsia="de-DE" w:bidi="de-DE"/>
                      </w:rPr>
                      <w:t xml:space="preserve">CS 4 </w:t>
                    </w:r>
                    <w:r>
                      <w:rPr>
                        <w:rStyle w:val="Headerorfooter1"/>
                        <w:lang w:val="de-DE" w:eastAsia="de-DE" w:bidi="de-DE"/>
                      </w:rPr>
                      <w:fldChar w:fldCharType="begin"/>
                    </w:r>
                    <w:r>
                      <w:rPr>
                        <w:rStyle w:val="Headerorfooter1"/>
                        <w:lang w:val="de-DE" w:eastAsia="de-DE" w:bidi="de-DE"/>
                      </w:rPr>
                      <w:instrText xml:space="preserve"> PAGE \* MERGEFORMAT </w:instrText>
                    </w:r>
                    <w:r>
                      <w:rPr>
                        <w:rStyle w:val="Headerorfooter1"/>
                        <w:lang w:val="de-DE" w:eastAsia="de-DE" w:bidi="de-DE"/>
                      </w:rPr>
                      <w:fldChar w:fldCharType="separate"/>
                    </w:r>
                    <w:r w:rsidR="00F23C72">
                      <w:rPr>
                        <w:rStyle w:val="Headerorfooter1"/>
                        <w:noProof/>
                        <w:lang w:val="de-DE" w:eastAsia="de-DE" w:bidi="de-DE"/>
                      </w:rPr>
                      <w:t>377</w:t>
                    </w:r>
                    <w:r>
                      <w:rPr>
                        <w:rStyle w:val="Headerorfooter1"/>
                        <w:lang w:val="de-DE" w:eastAsia="de-DE" w:bidi="de-DE"/>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F23C72">
    <w:pPr>
      <w:rPr>
        <w:sz w:val="2"/>
        <w:szCs w:val="2"/>
      </w:rPr>
    </w:pPr>
    <w:r>
      <w:rPr>
        <w:noProof/>
        <w:lang w:val="en-US" w:eastAsia="ja-JP" w:bidi="ar-SA"/>
      </w:rPr>
      <mc:AlternateContent>
        <mc:Choice Requires="wps">
          <w:drawing>
            <wp:anchor distT="0" distB="0" distL="63500" distR="63500" simplePos="0" relativeHeight="314572427" behindDoc="1" locked="0" layoutInCell="1" allowOverlap="1">
              <wp:simplePos x="0" y="0"/>
              <wp:positionH relativeFrom="page">
                <wp:posOffset>6567805</wp:posOffset>
              </wp:positionH>
              <wp:positionV relativeFrom="page">
                <wp:posOffset>10151110</wp:posOffset>
              </wp:positionV>
              <wp:extent cx="450215" cy="1238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7B3" w:rsidRDefault="006F2DF7">
                          <w:pPr>
                            <w:pStyle w:val="Headerorfooter0"/>
                            <w:shd w:val="clear" w:color="auto" w:fill="auto"/>
                            <w:spacing w:line="240" w:lineRule="auto"/>
                          </w:pPr>
                          <w:r>
                            <w:rPr>
                              <w:rStyle w:val="Headerorfooter1"/>
                            </w:rPr>
                            <w:t xml:space="preserve">CS 4 </w:t>
                          </w:r>
                          <w:r>
                            <w:rPr>
                              <w:rStyle w:val="Headerorfooter1"/>
                            </w:rPr>
                            <w:fldChar w:fldCharType="begin"/>
                          </w:r>
                          <w:r>
                            <w:rPr>
                              <w:rStyle w:val="Headerorfooter1"/>
                            </w:rPr>
                            <w:instrText xml:space="preserve"> PAGE \* MERGEFORMAT </w:instrText>
                          </w:r>
                          <w:r>
                            <w:rPr>
                              <w:rStyle w:val="Headerorfooter1"/>
                            </w:rPr>
                            <w:fldChar w:fldCharType="separate"/>
                          </w:r>
                          <w:r w:rsidR="00F23C72">
                            <w:rPr>
                              <w:rStyle w:val="Headerorfooter1"/>
                              <w:noProof/>
                            </w:rPr>
                            <w:t>380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517.15pt;margin-top:799.3pt;width:35.45pt;height:9.7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jLrAIAAK4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" filled="f" stroked="f">
              <v:textbox style="mso-fit-shape-to-text:t" inset="0,0,0,0">
                <w:txbxContent>
                  <w:p w:rsidR="008137B3" w:rsidRDefault="006F2DF7">
                    <w:pPr>
                      <w:pStyle w:val="Headerorfooter0"/>
                      <w:shd w:val="clear" w:color="auto" w:fill="auto"/>
                      <w:spacing w:line="240" w:lineRule="auto"/>
                    </w:pPr>
                    <w:r>
                      <w:rPr>
                        <w:rStyle w:val="Headerorfooter1"/>
                      </w:rPr>
                      <w:t xml:space="preserve">CS 4 </w:t>
                    </w:r>
                    <w:r>
                      <w:rPr>
                        <w:rStyle w:val="Headerorfooter1"/>
                      </w:rPr>
                      <w:fldChar w:fldCharType="begin"/>
                    </w:r>
                    <w:r>
                      <w:rPr>
                        <w:rStyle w:val="Headerorfooter1"/>
                      </w:rPr>
                      <w:instrText xml:space="preserve"> PAGE \* MERGEFORMAT </w:instrText>
                    </w:r>
                    <w:r>
                      <w:rPr>
                        <w:rStyle w:val="Headerorfooter1"/>
                      </w:rPr>
                      <w:fldChar w:fldCharType="separate"/>
                    </w:r>
                    <w:r w:rsidR="00F23C72">
                      <w:rPr>
                        <w:rStyle w:val="Headerorfooter1"/>
                        <w:noProof/>
                      </w:rPr>
                      <w:t>380</w:t>
                    </w:r>
                    <w:r>
                      <w:rPr>
                        <w:rStyle w:val="Headerorfooter1"/>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F23C72">
    <w:pPr>
      <w:rPr>
        <w:sz w:val="2"/>
        <w:szCs w:val="2"/>
      </w:rPr>
    </w:pPr>
    <w:r>
      <w:rPr>
        <w:noProof/>
        <w:lang w:val="en-US" w:eastAsia="ja-JP" w:bidi="ar-SA"/>
      </w:rPr>
      <mc:AlternateContent>
        <mc:Choice Requires="wps">
          <w:drawing>
            <wp:anchor distT="0" distB="0" distL="63500" distR="63500" simplePos="0" relativeHeight="314572428" behindDoc="1" locked="0" layoutInCell="1" allowOverlap="1">
              <wp:simplePos x="0" y="0"/>
              <wp:positionH relativeFrom="page">
                <wp:posOffset>2460625</wp:posOffset>
              </wp:positionH>
              <wp:positionV relativeFrom="page">
                <wp:posOffset>9879330</wp:posOffset>
              </wp:positionV>
              <wp:extent cx="450215" cy="123825"/>
              <wp:effectExtent l="3175" t="190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7B3" w:rsidRDefault="006F2DF7">
                          <w:pPr>
                            <w:pStyle w:val="Headerorfooter0"/>
                            <w:shd w:val="clear" w:color="auto" w:fill="auto"/>
                            <w:spacing w:line="240" w:lineRule="auto"/>
                          </w:pPr>
                          <w:r>
                            <w:rPr>
                              <w:rStyle w:val="Headerorfooter1"/>
                            </w:rPr>
                            <w:t xml:space="preserve">CS 4 </w:t>
                          </w:r>
                          <w:r>
                            <w:rPr>
                              <w:rStyle w:val="Headerorfooter1"/>
                            </w:rPr>
                            <w:fldChar w:fldCharType="begin"/>
                          </w:r>
                          <w:r>
                            <w:rPr>
                              <w:rStyle w:val="Headerorfooter1"/>
                            </w:rPr>
                            <w:instrText xml:space="preserve"> PAGE \* MERGEFORMAT </w:instrText>
                          </w:r>
                          <w:r>
                            <w:rPr>
                              <w:rStyle w:val="Headerorfooter1"/>
                            </w:rPr>
                            <w:fldChar w:fldCharType="separate"/>
                          </w:r>
                          <w:r w:rsidR="00F23C72">
                            <w:rPr>
                              <w:rStyle w:val="Headerorfooter1"/>
                              <w:noProof/>
                            </w:rPr>
                            <w:t>381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193.75pt;margin-top:777.9pt;width:35.45pt;height:9.7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RqrQIAAK4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" filled="f" stroked="f">
              <v:textbox style="mso-fit-shape-to-text:t" inset="0,0,0,0">
                <w:txbxContent>
                  <w:p w:rsidR="008137B3" w:rsidRDefault="006F2DF7">
                    <w:pPr>
                      <w:pStyle w:val="Headerorfooter0"/>
                      <w:shd w:val="clear" w:color="auto" w:fill="auto"/>
                      <w:spacing w:line="240" w:lineRule="auto"/>
                    </w:pPr>
                    <w:r>
                      <w:rPr>
                        <w:rStyle w:val="Headerorfooter1"/>
                      </w:rPr>
                      <w:t xml:space="preserve">CS 4 </w:t>
                    </w:r>
                    <w:r>
                      <w:rPr>
                        <w:rStyle w:val="Headerorfooter1"/>
                      </w:rPr>
                      <w:fldChar w:fldCharType="begin"/>
                    </w:r>
                    <w:r>
                      <w:rPr>
                        <w:rStyle w:val="Headerorfooter1"/>
                      </w:rPr>
                      <w:instrText xml:space="preserve"> PAGE \* MERGEFORMAT </w:instrText>
                    </w:r>
                    <w:r>
                      <w:rPr>
                        <w:rStyle w:val="Headerorfooter1"/>
                      </w:rPr>
                      <w:fldChar w:fldCharType="separate"/>
                    </w:r>
                    <w:r w:rsidR="00F23C72">
                      <w:rPr>
                        <w:rStyle w:val="Headerorfooter1"/>
                        <w:noProof/>
                      </w:rPr>
                      <w:t>381</w:t>
                    </w:r>
                    <w:r>
                      <w:rPr>
                        <w:rStyle w:val="Headerorfooter1"/>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8137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DF7" w:rsidRDefault="006F2DF7"/>
  </w:footnote>
  <w:footnote w:type="continuationSeparator" w:id="0">
    <w:p w:rsidR="006F2DF7" w:rsidRDefault="006F2D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F23C72">
    <w:pPr>
      <w:rPr>
        <w:sz w:val="2"/>
        <w:szCs w:val="2"/>
      </w:rPr>
    </w:pPr>
    <w:r>
      <w:rPr>
        <w:noProof/>
        <w:lang w:val="en-US" w:eastAsia="ja-JP" w:bidi="ar-SA"/>
      </w:rPr>
      <mc:AlternateContent>
        <mc:Choice Requires="wps">
          <w:drawing>
            <wp:anchor distT="0" distB="0" distL="63500" distR="63500" simplePos="0" relativeHeight="314572416" behindDoc="1" locked="0" layoutInCell="1" allowOverlap="1">
              <wp:simplePos x="0" y="0"/>
              <wp:positionH relativeFrom="page">
                <wp:posOffset>6943725</wp:posOffset>
              </wp:positionH>
              <wp:positionV relativeFrom="page">
                <wp:posOffset>99695</wp:posOffset>
              </wp:positionV>
              <wp:extent cx="156210" cy="123825"/>
              <wp:effectExtent l="0" t="4445"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7B3" w:rsidRDefault="006F2DF7">
                          <w:pPr>
                            <w:pStyle w:val="Headerorfooter0"/>
                            <w:shd w:val="clear" w:color="auto" w:fill="auto"/>
                            <w:spacing w:line="240" w:lineRule="auto"/>
                          </w:pPr>
                          <w:r>
                            <w:rPr>
                              <w:rStyle w:val="Headerorfooter1"/>
                            </w:rPr>
                            <w:t>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46.75pt;margin-top:7.85pt;width:12.3pt;height:9.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DKqwIAAKg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" filled="f" stroked="f">
              <v:textbox style="mso-fit-shape-to-text:t" inset="0,0,0,0">
                <w:txbxContent>
                  <w:p w:rsidR="008137B3" w:rsidRDefault="006F2DF7">
                    <w:pPr>
                      <w:pStyle w:val="Headerorfooter0"/>
                      <w:shd w:val="clear" w:color="auto" w:fill="auto"/>
                      <w:spacing w:line="240" w:lineRule="auto"/>
                    </w:pPr>
                    <w:r>
                      <w:rPr>
                        <w:rStyle w:val="Headerorfooter1"/>
                      </w:rPr>
                      <w:t>2-1</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F23C72">
    <w:pPr>
      <w:rPr>
        <w:sz w:val="2"/>
        <w:szCs w:val="2"/>
      </w:rPr>
    </w:pPr>
    <w:r>
      <w:rPr>
        <w:noProof/>
        <w:lang w:val="en-US" w:eastAsia="ja-JP" w:bidi="ar-SA"/>
      </w:rPr>
      <mc:AlternateContent>
        <mc:Choice Requires="wps">
          <w:drawing>
            <wp:anchor distT="0" distB="0" distL="63500" distR="63500" simplePos="0" relativeHeight="314572430" behindDoc="1" locked="0" layoutInCell="1" allowOverlap="1">
              <wp:simplePos x="0" y="0"/>
              <wp:positionH relativeFrom="page">
                <wp:posOffset>764540</wp:posOffset>
              </wp:positionH>
              <wp:positionV relativeFrom="page">
                <wp:posOffset>180975</wp:posOffset>
              </wp:positionV>
              <wp:extent cx="6289040" cy="123825"/>
              <wp:effectExtent l="254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7B3" w:rsidRDefault="006F2DF7">
                          <w:pPr>
                            <w:pStyle w:val="Headerorfooter0"/>
                            <w:shd w:val="clear" w:color="auto" w:fill="auto"/>
                            <w:tabs>
                              <w:tab w:val="right" w:pos="2455"/>
                              <w:tab w:val="right" w:pos="3564"/>
                              <w:tab w:val="right" w:pos="5839"/>
                              <w:tab w:val="right" w:pos="6883"/>
                              <w:tab w:val="right" w:pos="9162"/>
                              <w:tab w:val="right" w:pos="9904"/>
                            </w:tabs>
                            <w:spacing w:line="240" w:lineRule="auto"/>
                          </w:pPr>
                          <w:r>
                            <w:rPr>
                              <w:rStyle w:val="Headerorfooter8pt"/>
                            </w:rPr>
                            <w:t>©</w:t>
                          </w:r>
                          <w:r>
                            <w:rPr>
                              <w:rStyle w:val="Headerorfooter8pt"/>
                            </w:rPr>
                            <w:tab/>
                          </w:r>
                          <w:r>
                            <w:rPr>
                              <w:rStyle w:val="Headerorfooter1"/>
                            </w:rPr>
                            <w:t>HI- Chips 50 V NPO S1206</w:t>
                          </w:r>
                          <w:r>
                            <w:rPr>
                              <w:rStyle w:val="Headerorfooter1"/>
                            </w:rPr>
                            <w:tab/>
                          </w:r>
                          <w:r>
                            <w:rPr>
                              <w:rStyle w:val="Headerorfooter8pt"/>
                            </w:rPr>
                            <w:t>©</w:t>
                          </w:r>
                          <w:r>
                            <w:rPr>
                              <w:rStyle w:val="Headerorfooter8pt"/>
                            </w:rPr>
                            <w:tab/>
                          </w:r>
                          <w:r>
                            <w:rPr>
                              <w:rStyle w:val="Headerorfooter55pt"/>
                            </w:rPr>
                            <w:t xml:space="preserve">■O' </w:t>
                          </w:r>
                          <w:r>
                            <w:rPr>
                              <w:rStyle w:val="Headerorfooter1"/>
                            </w:rPr>
                            <w:t>Chips 0,125 W S1206</w:t>
                          </w:r>
                          <w:r>
                            <w:rPr>
                              <w:rStyle w:val="Headerorfooter1"/>
                            </w:rPr>
                            <w:tab/>
                          </w:r>
                          <w:r>
                            <w:rPr>
                              <w:rStyle w:val="Headerorfooter8pt"/>
                            </w:rPr>
                            <w:t>©</w:t>
                          </w:r>
                          <w:r>
                            <w:rPr>
                              <w:rStyle w:val="Headerorfooter8pt"/>
                            </w:rPr>
                            <w:tab/>
                          </w:r>
                          <w:r>
                            <w:rPr>
                              <w:rStyle w:val="Headerorfooter1"/>
                            </w:rPr>
                            <w:t xml:space="preserve">o- Chips 0,125 </w:t>
                          </w:r>
                          <w:r>
                            <w:rPr>
                              <w:rStyle w:val="Headerorfooter1"/>
                              <w:lang w:val="fr-FR" w:eastAsia="fr-FR" w:bidi="fr-FR"/>
                            </w:rPr>
                            <w:t xml:space="preserve">W </w:t>
                          </w:r>
                          <w:r>
                            <w:rPr>
                              <w:rStyle w:val="Headerorfooter1"/>
                            </w:rPr>
                            <w:t>S1206</w:t>
                          </w:r>
                          <w:r>
                            <w:rPr>
                              <w:rStyle w:val="Headerorfooter1"/>
                            </w:rPr>
                            <w:tab/>
                            <w:t>1R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60.2pt;margin-top:14.25pt;width:495.2pt;height:9.75pt;z-index:-1887440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DcrQIAALE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" filled="f" stroked="f">
              <v:textbox style="mso-fit-shape-to-text:t" inset="0,0,0,0">
                <w:txbxContent>
                  <w:p w:rsidR="008137B3" w:rsidRDefault="006F2DF7">
                    <w:pPr>
                      <w:pStyle w:val="Headerorfooter0"/>
                      <w:shd w:val="clear" w:color="auto" w:fill="auto"/>
                      <w:tabs>
                        <w:tab w:val="right" w:pos="2455"/>
                        <w:tab w:val="right" w:pos="3564"/>
                        <w:tab w:val="right" w:pos="5839"/>
                        <w:tab w:val="right" w:pos="6883"/>
                        <w:tab w:val="right" w:pos="9162"/>
                        <w:tab w:val="right" w:pos="9904"/>
                      </w:tabs>
                      <w:spacing w:line="240" w:lineRule="auto"/>
                    </w:pPr>
                    <w:r>
                      <w:rPr>
                        <w:rStyle w:val="Headerorfooter8pt"/>
                      </w:rPr>
                      <w:t>©</w:t>
                    </w:r>
                    <w:r>
                      <w:rPr>
                        <w:rStyle w:val="Headerorfooter8pt"/>
                      </w:rPr>
                      <w:tab/>
                    </w:r>
                    <w:r>
                      <w:rPr>
                        <w:rStyle w:val="Headerorfooter1"/>
                      </w:rPr>
                      <w:t>HI- Chips 50 V NPO S1206</w:t>
                    </w:r>
                    <w:r>
                      <w:rPr>
                        <w:rStyle w:val="Headerorfooter1"/>
                      </w:rPr>
                      <w:tab/>
                    </w:r>
                    <w:r>
                      <w:rPr>
                        <w:rStyle w:val="Headerorfooter8pt"/>
                      </w:rPr>
                      <w:t>©</w:t>
                    </w:r>
                    <w:r>
                      <w:rPr>
                        <w:rStyle w:val="Headerorfooter8pt"/>
                      </w:rPr>
                      <w:tab/>
                    </w:r>
                    <w:r>
                      <w:rPr>
                        <w:rStyle w:val="Headerorfooter55pt"/>
                      </w:rPr>
                      <w:t xml:space="preserve">■O' </w:t>
                    </w:r>
                    <w:r>
                      <w:rPr>
                        <w:rStyle w:val="Headerorfooter1"/>
                      </w:rPr>
                      <w:t>Chips 0,125 W S1206</w:t>
                    </w:r>
                    <w:r>
                      <w:rPr>
                        <w:rStyle w:val="Headerorfooter1"/>
                      </w:rPr>
                      <w:tab/>
                    </w:r>
                    <w:r>
                      <w:rPr>
                        <w:rStyle w:val="Headerorfooter8pt"/>
                      </w:rPr>
                      <w:t>©</w:t>
                    </w:r>
                    <w:r>
                      <w:rPr>
                        <w:rStyle w:val="Headerorfooter8pt"/>
                      </w:rPr>
                      <w:tab/>
                    </w:r>
                    <w:r>
                      <w:rPr>
                        <w:rStyle w:val="Headerorfooter1"/>
                      </w:rPr>
                      <w:t xml:space="preserve">o- Chips 0,125 </w:t>
                    </w:r>
                    <w:r>
                      <w:rPr>
                        <w:rStyle w:val="Headerorfooter1"/>
                        <w:lang w:val="fr-FR" w:eastAsia="fr-FR" w:bidi="fr-FR"/>
                      </w:rPr>
                      <w:t xml:space="preserve">W </w:t>
                    </w:r>
                    <w:r>
                      <w:rPr>
                        <w:rStyle w:val="Headerorfooter1"/>
                      </w:rPr>
                      <w:t>S1206</w:t>
                    </w:r>
                    <w:r>
                      <w:rPr>
                        <w:rStyle w:val="Headerorfooter1"/>
                      </w:rPr>
                      <w:tab/>
                      <w:t>1R</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F23C72">
    <w:pPr>
      <w:rPr>
        <w:sz w:val="2"/>
        <w:szCs w:val="2"/>
      </w:rPr>
    </w:pPr>
    <w:r>
      <w:rPr>
        <w:noProof/>
        <w:lang w:val="en-US" w:eastAsia="ja-JP" w:bidi="ar-SA"/>
      </w:rPr>
      <mc:AlternateContent>
        <mc:Choice Requires="wps">
          <w:drawing>
            <wp:anchor distT="0" distB="0" distL="63500" distR="63500" simplePos="0" relativeHeight="314572417" behindDoc="1" locked="0" layoutInCell="1" allowOverlap="1">
              <wp:simplePos x="0" y="0"/>
              <wp:positionH relativeFrom="page">
                <wp:posOffset>541020</wp:posOffset>
              </wp:positionH>
              <wp:positionV relativeFrom="page">
                <wp:posOffset>323215</wp:posOffset>
              </wp:positionV>
              <wp:extent cx="156210" cy="123825"/>
              <wp:effectExtent l="0" t="0" r="381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7B3" w:rsidRDefault="006F2DF7">
                          <w:pPr>
                            <w:pStyle w:val="Headerorfooter0"/>
                            <w:shd w:val="clear" w:color="auto" w:fill="auto"/>
                            <w:spacing w:line="240" w:lineRule="auto"/>
                          </w:pPr>
                          <w:r>
                            <w:rPr>
                              <w:rStyle w:val="Headerorfooter1"/>
                              <w:lang w:val="de-DE" w:eastAsia="de-DE" w:bidi="de-DE"/>
                            </w:rPr>
                            <w:t>2-2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42.6pt;margin-top:25.45pt;width:12.3pt;height:9.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4uqw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" filled="f" stroked="f">
              <v:textbox style="mso-fit-shape-to-text:t" inset="0,0,0,0">
                <w:txbxContent>
                  <w:p w:rsidR="008137B3" w:rsidRDefault="006F2DF7">
                    <w:pPr>
                      <w:pStyle w:val="Headerorfooter0"/>
                      <w:shd w:val="clear" w:color="auto" w:fill="auto"/>
                      <w:spacing w:line="240" w:lineRule="auto"/>
                    </w:pPr>
                    <w:r>
                      <w:rPr>
                        <w:rStyle w:val="Headerorfooter1"/>
                        <w:lang w:val="de-DE" w:eastAsia="de-DE" w:bidi="de-DE"/>
                      </w:rPr>
                      <w:t>2-2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8137B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F23C72">
    <w:pPr>
      <w:rPr>
        <w:sz w:val="2"/>
        <w:szCs w:val="2"/>
      </w:rPr>
    </w:pPr>
    <w:r>
      <w:rPr>
        <w:noProof/>
        <w:lang w:val="en-US" w:eastAsia="ja-JP" w:bidi="ar-SA"/>
      </w:rPr>
      <mc:AlternateContent>
        <mc:Choice Requires="wps">
          <w:drawing>
            <wp:anchor distT="0" distB="0" distL="63500" distR="63500" simplePos="0" relativeHeight="314572421" behindDoc="1" locked="0" layoutInCell="1" allowOverlap="1">
              <wp:simplePos x="0" y="0"/>
              <wp:positionH relativeFrom="page">
                <wp:posOffset>435610</wp:posOffset>
              </wp:positionH>
              <wp:positionV relativeFrom="page">
                <wp:posOffset>324485</wp:posOffset>
              </wp:positionV>
              <wp:extent cx="156210" cy="123825"/>
              <wp:effectExtent l="0" t="635"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7B3" w:rsidRDefault="006F2DF7">
                          <w:pPr>
                            <w:pStyle w:val="Headerorfooter0"/>
                            <w:shd w:val="clear" w:color="auto" w:fill="auto"/>
                            <w:spacing w:line="240" w:lineRule="auto"/>
                          </w:pPr>
                          <w:r>
                            <w:rPr>
                              <w:rStyle w:val="Headerorfooter1"/>
                            </w:rPr>
                            <w:t>3-2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34.3pt;margin-top:25.55pt;width:12.3pt;height:9.7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cqwIAAK8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" filled="f" stroked="f">
              <v:textbox style="mso-fit-shape-to-text:t" inset="0,0,0,0">
                <w:txbxContent>
                  <w:p w:rsidR="008137B3" w:rsidRDefault="006F2DF7">
                    <w:pPr>
                      <w:pStyle w:val="Headerorfooter0"/>
                      <w:shd w:val="clear" w:color="auto" w:fill="auto"/>
                      <w:spacing w:line="240" w:lineRule="auto"/>
                    </w:pPr>
                    <w:r>
                      <w:rPr>
                        <w:rStyle w:val="Headerorfooter1"/>
                      </w:rPr>
                      <w:t>3-2</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F23C72">
    <w:pPr>
      <w:rPr>
        <w:sz w:val="2"/>
        <w:szCs w:val="2"/>
      </w:rPr>
    </w:pPr>
    <w:r>
      <w:rPr>
        <w:noProof/>
        <w:lang w:val="en-US" w:eastAsia="ja-JP" w:bidi="ar-SA"/>
      </w:rPr>
      <mc:AlternateContent>
        <mc:Choice Requires="wps">
          <w:drawing>
            <wp:anchor distT="0" distB="0" distL="63500" distR="63500" simplePos="0" relativeHeight="314572423" behindDoc="1" locked="0" layoutInCell="1" allowOverlap="1">
              <wp:simplePos x="0" y="0"/>
              <wp:positionH relativeFrom="page">
                <wp:posOffset>6783070</wp:posOffset>
              </wp:positionH>
              <wp:positionV relativeFrom="page">
                <wp:posOffset>169545</wp:posOffset>
              </wp:positionV>
              <wp:extent cx="156210" cy="123825"/>
              <wp:effectExtent l="127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7B3" w:rsidRDefault="006F2DF7">
                          <w:pPr>
                            <w:pStyle w:val="Headerorfooter0"/>
                            <w:shd w:val="clear" w:color="auto" w:fill="auto"/>
                            <w:spacing w:line="240" w:lineRule="auto"/>
                          </w:pPr>
                          <w:r>
                            <w:rPr>
                              <w:rStyle w:val="Headerorfooter1"/>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534.1pt;margin-top:13.35pt;width:12.3pt;height:9.7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WpqwIAAK0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" filled="f" stroked="f">
              <v:textbox style="mso-fit-shape-to-text:t" inset="0,0,0,0">
                <w:txbxContent>
                  <w:p w:rsidR="008137B3" w:rsidRDefault="006F2DF7">
                    <w:pPr>
                      <w:pStyle w:val="Headerorfooter0"/>
                      <w:shd w:val="clear" w:color="auto" w:fill="auto"/>
                      <w:spacing w:line="240" w:lineRule="auto"/>
                    </w:pPr>
                    <w:r>
                      <w:rPr>
                        <w:rStyle w:val="Headerorfooter1"/>
                      </w:rPr>
                      <w:t>3-1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F23C72">
    <w:pPr>
      <w:rPr>
        <w:sz w:val="2"/>
        <w:szCs w:val="2"/>
      </w:rPr>
    </w:pPr>
    <w:r>
      <w:rPr>
        <w:noProof/>
        <w:lang w:val="en-US" w:eastAsia="ja-JP" w:bidi="ar-SA"/>
      </w:rPr>
      <mc:AlternateContent>
        <mc:Choice Requires="wps">
          <w:drawing>
            <wp:anchor distT="0" distB="0" distL="63500" distR="63500" simplePos="0" relativeHeight="314572425" behindDoc="1" locked="0" layoutInCell="1" allowOverlap="1">
              <wp:simplePos x="0" y="0"/>
              <wp:positionH relativeFrom="page">
                <wp:posOffset>6887845</wp:posOffset>
              </wp:positionH>
              <wp:positionV relativeFrom="page">
                <wp:posOffset>362585</wp:posOffset>
              </wp:positionV>
              <wp:extent cx="156210" cy="123825"/>
              <wp:effectExtent l="1270" t="63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7B3" w:rsidRDefault="006F2DF7">
                          <w:pPr>
                            <w:pStyle w:val="Headerorfooter0"/>
                            <w:shd w:val="clear" w:color="auto" w:fill="auto"/>
                            <w:spacing w:line="240" w:lineRule="auto"/>
                          </w:pPr>
                          <w:r>
                            <w:rPr>
                              <w:rStyle w:val="Headerorfooter1"/>
                            </w:rPr>
                            <w:t>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542.35pt;margin-top:28.55pt;width:12.3pt;height:9.7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oqwIAAK0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" filled="f" stroked="f">
              <v:textbox style="mso-fit-shape-to-text:t" inset="0,0,0,0">
                <w:txbxContent>
                  <w:p w:rsidR="008137B3" w:rsidRDefault="006F2DF7">
                    <w:pPr>
                      <w:pStyle w:val="Headerorfooter0"/>
                      <w:shd w:val="clear" w:color="auto" w:fill="auto"/>
                      <w:spacing w:line="240" w:lineRule="auto"/>
                    </w:pPr>
                    <w:r>
                      <w:rPr>
                        <w:rStyle w:val="Headerorfooter1"/>
                      </w:rPr>
                      <w:t>4-1</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F23C72">
    <w:pPr>
      <w:rPr>
        <w:sz w:val="2"/>
        <w:szCs w:val="2"/>
      </w:rPr>
    </w:pPr>
    <w:r>
      <w:rPr>
        <w:noProof/>
        <w:lang w:val="en-US" w:eastAsia="ja-JP" w:bidi="ar-SA"/>
      </w:rPr>
      <mc:AlternateContent>
        <mc:Choice Requires="wps">
          <w:drawing>
            <wp:anchor distT="0" distB="0" distL="63500" distR="63500" simplePos="0" relativeHeight="314572426" behindDoc="1" locked="0" layoutInCell="1" allowOverlap="1">
              <wp:simplePos x="0" y="0"/>
              <wp:positionH relativeFrom="page">
                <wp:posOffset>2364740</wp:posOffset>
              </wp:positionH>
              <wp:positionV relativeFrom="page">
                <wp:posOffset>88265</wp:posOffset>
              </wp:positionV>
              <wp:extent cx="165735" cy="131445"/>
              <wp:effectExtent l="254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7B3" w:rsidRDefault="006F2DF7">
                          <w:pPr>
                            <w:pStyle w:val="Headerorfooter0"/>
                            <w:shd w:val="clear" w:color="auto" w:fill="auto"/>
                            <w:spacing w:line="240" w:lineRule="auto"/>
                          </w:pPr>
                          <w:r>
                            <w:rPr>
                              <w:rStyle w:val="Headerorfooter9pt"/>
                            </w:rPr>
                            <w:t>4-2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186.2pt;margin-top:6.95pt;width:13.05pt;height:10.3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" filled="f" stroked="f">
              <v:textbox style="mso-fit-shape-to-text:t" inset="0,0,0,0">
                <w:txbxContent>
                  <w:p w:rsidR="008137B3" w:rsidRDefault="006F2DF7">
                    <w:pPr>
                      <w:pStyle w:val="Headerorfooter0"/>
                      <w:shd w:val="clear" w:color="auto" w:fill="auto"/>
                      <w:spacing w:line="240" w:lineRule="auto"/>
                    </w:pPr>
                    <w:r>
                      <w:rPr>
                        <w:rStyle w:val="Headerorfooter9pt"/>
                      </w:rPr>
                      <w:t>4-2</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8137B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3" w:rsidRDefault="00F23C72">
    <w:pPr>
      <w:rPr>
        <w:sz w:val="2"/>
        <w:szCs w:val="2"/>
      </w:rPr>
    </w:pPr>
    <w:r>
      <w:rPr>
        <w:noProof/>
        <w:lang w:val="en-US" w:eastAsia="ja-JP" w:bidi="ar-SA"/>
      </w:rPr>
      <mc:AlternateContent>
        <mc:Choice Requires="wps">
          <w:drawing>
            <wp:anchor distT="0" distB="0" distL="63500" distR="63500" simplePos="0" relativeHeight="314572429" behindDoc="1" locked="0" layoutInCell="1" allowOverlap="1">
              <wp:simplePos x="0" y="0"/>
              <wp:positionH relativeFrom="page">
                <wp:posOffset>764540</wp:posOffset>
              </wp:positionH>
              <wp:positionV relativeFrom="page">
                <wp:posOffset>180975</wp:posOffset>
              </wp:positionV>
              <wp:extent cx="6289040" cy="123825"/>
              <wp:effectExtent l="2540" t="0"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7B3" w:rsidRDefault="006F2DF7">
                          <w:pPr>
                            <w:pStyle w:val="Headerorfooter0"/>
                            <w:shd w:val="clear" w:color="auto" w:fill="auto"/>
                            <w:tabs>
                              <w:tab w:val="right" w:pos="2455"/>
                              <w:tab w:val="right" w:pos="3564"/>
                              <w:tab w:val="right" w:pos="5839"/>
                              <w:tab w:val="right" w:pos="6883"/>
                              <w:tab w:val="right" w:pos="9162"/>
                              <w:tab w:val="right" w:pos="9904"/>
                            </w:tabs>
                            <w:spacing w:line="240" w:lineRule="auto"/>
                          </w:pPr>
                          <w:r>
                            <w:rPr>
                              <w:rStyle w:val="Headerorfooter8pt"/>
                            </w:rPr>
                            <w:t>©</w:t>
                          </w:r>
                          <w:r>
                            <w:rPr>
                              <w:rStyle w:val="Headerorfooter8pt"/>
                            </w:rPr>
                            <w:tab/>
                          </w:r>
                          <w:r>
                            <w:rPr>
                              <w:rStyle w:val="Headerorfooter1"/>
                            </w:rPr>
                            <w:t>HI- Chips 50 V NPO S1206</w:t>
                          </w:r>
                          <w:r>
                            <w:rPr>
                              <w:rStyle w:val="Headerorfooter1"/>
                            </w:rPr>
                            <w:tab/>
                          </w:r>
                          <w:r>
                            <w:rPr>
                              <w:rStyle w:val="Headerorfooter8pt"/>
                            </w:rPr>
                            <w:t>©</w:t>
                          </w:r>
                          <w:r>
                            <w:rPr>
                              <w:rStyle w:val="Headerorfooter8pt"/>
                            </w:rPr>
                            <w:tab/>
                          </w:r>
                          <w:r>
                            <w:rPr>
                              <w:rStyle w:val="Headerorfooter55pt"/>
                            </w:rPr>
                            <w:t xml:space="preserve">■O' </w:t>
                          </w:r>
                          <w:r>
                            <w:rPr>
                              <w:rStyle w:val="Headerorfooter1"/>
                            </w:rPr>
                            <w:t>Chips 0,125 W S1206</w:t>
                          </w:r>
                          <w:r>
                            <w:rPr>
                              <w:rStyle w:val="Headerorfooter1"/>
                            </w:rPr>
                            <w:tab/>
                          </w:r>
                          <w:r>
                            <w:rPr>
                              <w:rStyle w:val="Headerorfooter8pt"/>
                            </w:rPr>
                            <w:t>©</w:t>
                          </w:r>
                          <w:r>
                            <w:rPr>
                              <w:rStyle w:val="Headerorfooter8pt"/>
                            </w:rPr>
                            <w:tab/>
                          </w:r>
                          <w:r>
                            <w:rPr>
                              <w:rStyle w:val="Headerorfooter1"/>
                            </w:rPr>
                            <w:t xml:space="preserve">o- Chips 0,125 </w:t>
                          </w:r>
                          <w:r>
                            <w:rPr>
                              <w:rStyle w:val="Headerorfooter1"/>
                              <w:lang w:val="fr-FR" w:eastAsia="fr-FR" w:bidi="fr-FR"/>
                            </w:rPr>
                            <w:t xml:space="preserve">W </w:t>
                          </w:r>
                          <w:r>
                            <w:rPr>
                              <w:rStyle w:val="Headerorfooter1"/>
                            </w:rPr>
                            <w:t>S1206</w:t>
                          </w:r>
                          <w:r>
                            <w:rPr>
                              <w:rStyle w:val="Headerorfooter1"/>
                            </w:rPr>
                            <w:tab/>
                            <w:t>1R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60.2pt;margin-top:14.25pt;width:495.2pt;height:9.75pt;z-index:-1887440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1Dyrw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" filled="f" stroked="f">
              <v:textbox style="mso-fit-shape-to-text:t" inset="0,0,0,0">
                <w:txbxContent>
                  <w:p w:rsidR="008137B3" w:rsidRDefault="006F2DF7">
                    <w:pPr>
                      <w:pStyle w:val="Headerorfooter0"/>
                      <w:shd w:val="clear" w:color="auto" w:fill="auto"/>
                      <w:tabs>
                        <w:tab w:val="right" w:pos="2455"/>
                        <w:tab w:val="right" w:pos="3564"/>
                        <w:tab w:val="right" w:pos="5839"/>
                        <w:tab w:val="right" w:pos="6883"/>
                        <w:tab w:val="right" w:pos="9162"/>
                        <w:tab w:val="right" w:pos="9904"/>
                      </w:tabs>
                      <w:spacing w:line="240" w:lineRule="auto"/>
                    </w:pPr>
                    <w:r>
                      <w:rPr>
                        <w:rStyle w:val="Headerorfooter8pt"/>
                      </w:rPr>
                      <w:t>©</w:t>
                    </w:r>
                    <w:r>
                      <w:rPr>
                        <w:rStyle w:val="Headerorfooter8pt"/>
                      </w:rPr>
                      <w:tab/>
                    </w:r>
                    <w:r>
                      <w:rPr>
                        <w:rStyle w:val="Headerorfooter1"/>
                      </w:rPr>
                      <w:t>HI- Chips 50 V NPO S1206</w:t>
                    </w:r>
                    <w:r>
                      <w:rPr>
                        <w:rStyle w:val="Headerorfooter1"/>
                      </w:rPr>
                      <w:tab/>
                    </w:r>
                    <w:r>
                      <w:rPr>
                        <w:rStyle w:val="Headerorfooter8pt"/>
                      </w:rPr>
                      <w:t>©</w:t>
                    </w:r>
                    <w:r>
                      <w:rPr>
                        <w:rStyle w:val="Headerorfooter8pt"/>
                      </w:rPr>
                      <w:tab/>
                    </w:r>
                    <w:r>
                      <w:rPr>
                        <w:rStyle w:val="Headerorfooter55pt"/>
                      </w:rPr>
                      <w:t xml:space="preserve">■O' </w:t>
                    </w:r>
                    <w:r>
                      <w:rPr>
                        <w:rStyle w:val="Headerorfooter1"/>
                      </w:rPr>
                      <w:t>Chips 0,125 W S1206</w:t>
                    </w:r>
                    <w:r>
                      <w:rPr>
                        <w:rStyle w:val="Headerorfooter1"/>
                      </w:rPr>
                      <w:tab/>
                    </w:r>
                    <w:r>
                      <w:rPr>
                        <w:rStyle w:val="Headerorfooter8pt"/>
                      </w:rPr>
                      <w:t>©</w:t>
                    </w:r>
                    <w:r>
                      <w:rPr>
                        <w:rStyle w:val="Headerorfooter8pt"/>
                      </w:rPr>
                      <w:tab/>
                    </w:r>
                    <w:r>
                      <w:rPr>
                        <w:rStyle w:val="Headerorfooter1"/>
                      </w:rPr>
                      <w:t xml:space="preserve">o- Chips 0,125 </w:t>
                    </w:r>
                    <w:r>
                      <w:rPr>
                        <w:rStyle w:val="Headerorfooter1"/>
                        <w:lang w:val="fr-FR" w:eastAsia="fr-FR" w:bidi="fr-FR"/>
                      </w:rPr>
                      <w:t xml:space="preserve">W </w:t>
                    </w:r>
                    <w:r>
                      <w:rPr>
                        <w:rStyle w:val="Headerorfooter1"/>
                      </w:rPr>
                      <w:t>S1206</w:t>
                    </w:r>
                    <w:r>
                      <w:rPr>
                        <w:rStyle w:val="Headerorfooter1"/>
                      </w:rPr>
                      <w:tab/>
                      <w:t>1R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C1C95"/>
    <w:multiLevelType w:val="multilevel"/>
    <w:tmpl w:val="4D3A25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5C4E3B"/>
    <w:multiLevelType w:val="multilevel"/>
    <w:tmpl w:val="08BEBE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5C1551"/>
    <w:multiLevelType w:val="multilevel"/>
    <w:tmpl w:val="DB2CC7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F9117C"/>
    <w:multiLevelType w:val="multilevel"/>
    <w:tmpl w:val="0BC6306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B3"/>
    <w:rsid w:val="006F2DF7"/>
    <w:rsid w:val="008137B3"/>
    <w:rsid w:val="00F23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546A41-5C3B-4803-8E59-B7EC6A55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4">
    <w:name w:val="Heading #4_"/>
    <w:basedOn w:val="DefaultParagraphFont"/>
    <w:link w:val="Heading40"/>
    <w:rPr>
      <w:rFonts w:ascii="Arial" w:eastAsia="Arial" w:hAnsi="Arial" w:cs="Arial"/>
      <w:b/>
      <w:bCs/>
      <w:i w:val="0"/>
      <w:iCs w:val="0"/>
      <w:smallCaps w:val="0"/>
      <w:strike w:val="0"/>
      <w:spacing w:val="-10"/>
      <w:sz w:val="36"/>
      <w:szCs w:val="36"/>
      <w:u w:val="none"/>
      <w:lang w:val="en-US" w:eastAsia="en-US" w:bidi="en-US"/>
    </w:rPr>
  </w:style>
  <w:style w:type="character" w:customStyle="1" w:styleId="Heading6">
    <w:name w:val="Heading #6_"/>
    <w:basedOn w:val="DefaultParagraphFont"/>
    <w:link w:val="Heading60"/>
    <w:rPr>
      <w:rFonts w:ascii="Arial" w:eastAsia="Arial" w:hAnsi="Arial" w:cs="Arial"/>
      <w:b/>
      <w:bCs/>
      <w:i w:val="0"/>
      <w:iCs w:val="0"/>
      <w:smallCaps w:val="0"/>
      <w:strike w:val="0"/>
      <w:sz w:val="21"/>
      <w:szCs w:val="21"/>
      <w:u w:val="none"/>
      <w:lang w:val="en-US" w:eastAsia="en-US" w:bidi="en-US"/>
    </w:rPr>
  </w:style>
  <w:style w:type="character" w:customStyle="1" w:styleId="Picturecaption2">
    <w:name w:val="Picture caption (2)_"/>
    <w:basedOn w:val="DefaultParagraphFont"/>
    <w:link w:val="Picturecaption20"/>
    <w:rPr>
      <w:rFonts w:ascii="Arial" w:eastAsia="Arial" w:hAnsi="Arial" w:cs="Arial"/>
      <w:b w:val="0"/>
      <w:bCs w:val="0"/>
      <w:i w:val="0"/>
      <w:iCs w:val="0"/>
      <w:smallCaps w:val="0"/>
      <w:strike w:val="0"/>
      <w:sz w:val="14"/>
      <w:szCs w:val="14"/>
      <w:u w:val="none"/>
    </w:rPr>
  </w:style>
  <w:style w:type="character" w:customStyle="1" w:styleId="Bodytext6">
    <w:name w:val="Body text (6)_"/>
    <w:basedOn w:val="DefaultParagraphFont"/>
    <w:link w:val="Bodytext60"/>
    <w:rPr>
      <w:rFonts w:ascii="Arial" w:eastAsia="Arial" w:hAnsi="Arial" w:cs="Arial"/>
      <w:b/>
      <w:bCs/>
      <w:i w:val="0"/>
      <w:iCs w:val="0"/>
      <w:smallCaps w:val="0"/>
      <w:strike w:val="0"/>
      <w:sz w:val="21"/>
      <w:szCs w:val="21"/>
      <w:u w:val="none"/>
      <w:lang w:val="it-IT" w:eastAsia="it-IT" w:bidi="it-IT"/>
    </w:rPr>
  </w:style>
  <w:style w:type="character" w:customStyle="1" w:styleId="Bodytext2">
    <w:name w:val="Body text (2)_"/>
    <w:basedOn w:val="DefaultParagraphFont"/>
    <w:link w:val="Bodytext20"/>
    <w:rPr>
      <w:rFonts w:ascii="Arial" w:eastAsia="Arial" w:hAnsi="Arial" w:cs="Arial"/>
      <w:b/>
      <w:bCs/>
      <w:i w:val="0"/>
      <w:iCs w:val="0"/>
      <w:smallCaps w:val="0"/>
      <w:strike w:val="0"/>
      <w:spacing w:val="-50"/>
      <w:sz w:val="72"/>
      <w:szCs w:val="72"/>
      <w:u w:val="none"/>
    </w:rPr>
  </w:style>
  <w:style w:type="character" w:customStyle="1" w:styleId="Heading1">
    <w:name w:val="Heading #1_"/>
    <w:basedOn w:val="DefaultParagraphFont"/>
    <w:link w:val="Heading10"/>
    <w:rPr>
      <w:rFonts w:ascii="Arial" w:eastAsia="Arial" w:hAnsi="Arial" w:cs="Arial"/>
      <w:b/>
      <w:bCs/>
      <w:i w:val="0"/>
      <w:iCs w:val="0"/>
      <w:smallCaps w:val="0"/>
      <w:strike w:val="0"/>
      <w:spacing w:val="-120"/>
      <w:sz w:val="170"/>
      <w:szCs w:val="170"/>
      <w:u w:val="none"/>
      <w:lang w:val="en-US" w:eastAsia="en-US" w:bidi="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val="0"/>
      <w:iCs w:val="0"/>
      <w:smallCaps w:val="0"/>
      <w:strike w:val="0"/>
      <w:sz w:val="14"/>
      <w:szCs w:val="14"/>
      <w:u w:val="none"/>
      <w:lang w:val="en-US" w:eastAsia="en-US" w:bidi="en-US"/>
    </w:rPr>
  </w:style>
  <w:style w:type="character" w:customStyle="1" w:styleId="Bodytext3SmallCaps">
    <w:name w:val="Body text (3) + Small Caps"/>
    <w:basedOn w:val="Bodytext3"/>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en-US" w:eastAsia="en-US" w:bidi="en-US"/>
    </w:rPr>
  </w:style>
  <w:style w:type="character" w:customStyle="1" w:styleId="Heading3">
    <w:name w:val="Heading #3_"/>
    <w:basedOn w:val="DefaultParagraphFont"/>
    <w:link w:val="Heading30"/>
    <w:rPr>
      <w:rFonts w:ascii="Arial" w:eastAsia="Arial" w:hAnsi="Arial" w:cs="Arial"/>
      <w:b/>
      <w:bCs/>
      <w:i w:val="0"/>
      <w:iCs w:val="0"/>
      <w:smallCaps w:val="0"/>
      <w:strike w:val="0"/>
      <w:spacing w:val="-50"/>
      <w:sz w:val="72"/>
      <w:szCs w:val="72"/>
      <w:u w:val="none"/>
      <w:lang w:val="es-ES" w:eastAsia="es-ES" w:bidi="es-ES"/>
    </w:rPr>
  </w:style>
  <w:style w:type="character" w:customStyle="1" w:styleId="Heading31">
    <w:name w:val="Heading #3"/>
    <w:basedOn w:val="Heading3"/>
    <w:rPr>
      <w:rFonts w:ascii="Arial" w:eastAsia="Arial" w:hAnsi="Arial" w:cs="Arial"/>
      <w:b/>
      <w:bCs/>
      <w:i w:val="0"/>
      <w:iCs w:val="0"/>
      <w:smallCaps w:val="0"/>
      <w:strike w:val="0"/>
      <w:color w:val="000000"/>
      <w:spacing w:val="-50"/>
      <w:w w:val="100"/>
      <w:position w:val="0"/>
      <w:sz w:val="72"/>
      <w:szCs w:val="72"/>
      <w:u w:val="single"/>
      <w:lang w:val="es-ES" w:eastAsia="es-ES" w:bidi="es-ES"/>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z w:val="13"/>
      <w:szCs w:val="13"/>
      <w:u w:val="none"/>
      <w:lang w:val="en-US" w:eastAsia="en-US" w:bidi="en-US"/>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3"/>
      <w:szCs w:val="13"/>
      <w:u w:val="none"/>
      <w:lang w:val="en-US" w:eastAsia="en-US" w:bidi="en-US"/>
    </w:rPr>
  </w:style>
  <w:style w:type="character" w:customStyle="1" w:styleId="Bodytext">
    <w:name w:val="Body text_"/>
    <w:basedOn w:val="DefaultParagraphFont"/>
    <w:link w:val="BodyText31"/>
    <w:rPr>
      <w:rFonts w:ascii="Arial" w:eastAsia="Arial" w:hAnsi="Arial" w:cs="Arial"/>
      <w:b w:val="0"/>
      <w:bCs w:val="0"/>
      <w:i w:val="0"/>
      <w:iCs w:val="0"/>
      <w:smallCaps w:val="0"/>
      <w:strike w:val="0"/>
      <w:sz w:val="17"/>
      <w:szCs w:val="17"/>
      <w:u w:val="none"/>
    </w:rPr>
  </w:style>
  <w:style w:type="character" w:customStyle="1" w:styleId="Bodytext585pt">
    <w:name w:val="Body text (5) + 8.5 pt"/>
    <w:basedOn w:val="Bodytext5"/>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Bodytext5Spacing1pt">
    <w:name w:val="Body text (5) + Spacing 1 pt"/>
    <w:basedOn w:val="Bodytext5"/>
    <w:rPr>
      <w:rFonts w:ascii="Arial" w:eastAsia="Arial" w:hAnsi="Arial" w:cs="Arial"/>
      <w:b w:val="0"/>
      <w:bCs w:val="0"/>
      <w:i w:val="0"/>
      <w:iCs w:val="0"/>
      <w:smallCaps w:val="0"/>
      <w:strike w:val="0"/>
      <w:color w:val="000000"/>
      <w:spacing w:val="20"/>
      <w:w w:val="100"/>
      <w:position w:val="0"/>
      <w:sz w:val="13"/>
      <w:szCs w:val="13"/>
      <w:u w:val="none"/>
      <w:lang w:val="en-US" w:eastAsia="en-US" w:bidi="en-US"/>
    </w:rPr>
  </w:style>
  <w:style w:type="character" w:customStyle="1" w:styleId="Bodytext7">
    <w:name w:val="Body text (7)_"/>
    <w:basedOn w:val="DefaultParagraphFont"/>
    <w:link w:val="Bodytext70"/>
    <w:rPr>
      <w:rFonts w:ascii="Arial" w:eastAsia="Arial" w:hAnsi="Arial" w:cs="Arial"/>
      <w:b/>
      <w:bCs/>
      <w:i w:val="0"/>
      <w:iCs w:val="0"/>
      <w:smallCaps w:val="0"/>
      <w:strike w:val="0"/>
      <w:sz w:val="17"/>
      <w:szCs w:val="17"/>
      <w:u w:val="none"/>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7"/>
      <w:szCs w:val="17"/>
      <w:u w:val="none"/>
      <w:lang w:val="en-US" w:eastAsia="en-US" w:bidi="en-US"/>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Heading8">
    <w:name w:val="Heading #8_"/>
    <w:basedOn w:val="DefaultParagraphFont"/>
    <w:link w:val="Heading80"/>
    <w:rPr>
      <w:rFonts w:ascii="Arial" w:eastAsia="Arial" w:hAnsi="Arial" w:cs="Arial"/>
      <w:b w:val="0"/>
      <w:bCs w:val="0"/>
      <w:i w:val="0"/>
      <w:iCs w:val="0"/>
      <w:smallCaps w:val="0"/>
      <w:strike w:val="0"/>
      <w:sz w:val="17"/>
      <w:szCs w:val="17"/>
      <w:u w:val="none"/>
    </w:rPr>
  </w:style>
  <w:style w:type="character" w:customStyle="1" w:styleId="Picturecaption3">
    <w:name w:val="Picture caption (3)_"/>
    <w:basedOn w:val="DefaultParagraphFont"/>
    <w:link w:val="Picturecaption30"/>
    <w:rPr>
      <w:rFonts w:ascii="Trebuchet MS" w:eastAsia="Trebuchet MS" w:hAnsi="Trebuchet MS" w:cs="Trebuchet MS"/>
      <w:b w:val="0"/>
      <w:bCs w:val="0"/>
      <w:i w:val="0"/>
      <w:iCs w:val="0"/>
      <w:smallCaps w:val="0"/>
      <w:strike w:val="0"/>
      <w:sz w:val="12"/>
      <w:szCs w:val="12"/>
      <w:u w:val="none"/>
      <w:lang w:val="en-US" w:eastAsia="en-US" w:bidi="en-US"/>
    </w:rPr>
  </w:style>
  <w:style w:type="character" w:customStyle="1" w:styleId="Bodytext8">
    <w:name w:val="Body text (8)_"/>
    <w:basedOn w:val="DefaultParagraphFont"/>
    <w:link w:val="Bodytext80"/>
    <w:rPr>
      <w:rFonts w:ascii="Trebuchet MS" w:eastAsia="Trebuchet MS" w:hAnsi="Trebuchet MS" w:cs="Trebuchet MS"/>
      <w:b w:val="0"/>
      <w:bCs w:val="0"/>
      <w:i w:val="0"/>
      <w:iCs w:val="0"/>
      <w:smallCaps w:val="0"/>
      <w:strike w:val="0"/>
      <w:sz w:val="12"/>
      <w:szCs w:val="12"/>
      <w:u w:val="none"/>
    </w:rPr>
  </w:style>
  <w:style w:type="character" w:customStyle="1" w:styleId="Picturecaption">
    <w:name w:val="Picture caption"/>
    <w:basedOn w:val="DefaultParagraphFont"/>
    <w:rPr>
      <w:rFonts w:ascii="Arial" w:eastAsia="Arial" w:hAnsi="Arial" w:cs="Arial"/>
      <w:b w:val="0"/>
      <w:bCs w:val="0"/>
      <w:i w:val="0"/>
      <w:iCs w:val="0"/>
      <w:smallCaps w:val="0"/>
      <w:strike w:val="0"/>
      <w:sz w:val="17"/>
      <w:szCs w:val="17"/>
      <w:u w:val="none"/>
    </w:rPr>
  </w:style>
  <w:style w:type="character" w:customStyle="1" w:styleId="Picturecaption4">
    <w:name w:val="Picture caption (4)_"/>
    <w:basedOn w:val="DefaultParagraphFont"/>
    <w:link w:val="Picturecaption40"/>
    <w:rPr>
      <w:rFonts w:ascii="Arial" w:eastAsia="Arial" w:hAnsi="Arial" w:cs="Arial"/>
      <w:b w:val="0"/>
      <w:bCs w:val="0"/>
      <w:i w:val="0"/>
      <w:iCs w:val="0"/>
      <w:smallCaps w:val="0"/>
      <w:strike w:val="0"/>
      <w:sz w:val="11"/>
      <w:szCs w:val="11"/>
      <w:u w:val="none"/>
      <w:lang w:val="en-US" w:eastAsia="en-US" w:bidi="en-US"/>
    </w:rPr>
  </w:style>
  <w:style w:type="character" w:customStyle="1" w:styleId="Picturecaption5">
    <w:name w:val="Picture caption (5)"/>
    <w:basedOn w:val="DefaultParagraphFont"/>
    <w:rPr>
      <w:rFonts w:ascii="Arial" w:eastAsia="Arial" w:hAnsi="Arial" w:cs="Arial"/>
      <w:b w:val="0"/>
      <w:bCs w:val="0"/>
      <w:i w:val="0"/>
      <w:iCs w:val="0"/>
      <w:smallCaps w:val="0"/>
      <w:strike w:val="0"/>
      <w:sz w:val="9"/>
      <w:szCs w:val="9"/>
      <w:u w:val="none"/>
      <w:lang w:val="en-US" w:eastAsia="en-US" w:bidi="en-US"/>
    </w:rPr>
  </w:style>
  <w:style w:type="character" w:customStyle="1" w:styleId="BodyText1">
    <w:name w:val="Body Text1"/>
    <w:basedOn w:val="DefaultParagraphFont"/>
    <w:rPr>
      <w:rFonts w:ascii="Arial" w:eastAsia="Arial" w:hAnsi="Arial" w:cs="Arial"/>
      <w:b w:val="0"/>
      <w:bCs w:val="0"/>
      <w:i w:val="0"/>
      <w:iCs w:val="0"/>
      <w:smallCaps w:val="0"/>
      <w:strike w:val="0"/>
      <w:sz w:val="17"/>
      <w:szCs w:val="17"/>
      <w:u w:val="none"/>
    </w:rPr>
  </w:style>
  <w:style w:type="character" w:customStyle="1" w:styleId="Bodytext11">
    <w:name w:val="Body text (11)_"/>
    <w:basedOn w:val="DefaultParagraphFont"/>
    <w:link w:val="Bodytext110"/>
    <w:rPr>
      <w:rFonts w:ascii="Arial" w:eastAsia="Arial" w:hAnsi="Arial" w:cs="Arial"/>
      <w:b w:val="0"/>
      <w:bCs w:val="0"/>
      <w:i/>
      <w:iCs/>
      <w:smallCaps w:val="0"/>
      <w:strike w:val="0"/>
      <w:sz w:val="17"/>
      <w:szCs w:val="17"/>
      <w:u w:val="none"/>
      <w:lang w:val="es-ES" w:eastAsia="es-ES" w:bidi="es-ES"/>
    </w:rPr>
  </w:style>
  <w:style w:type="character" w:customStyle="1" w:styleId="Bodytext12">
    <w:name w:val="Body text (12)_"/>
    <w:basedOn w:val="DefaultParagraphFont"/>
    <w:link w:val="Bodytext120"/>
    <w:rPr>
      <w:rFonts w:ascii="Bookman Old Style" w:eastAsia="Bookman Old Style" w:hAnsi="Bookman Old Style" w:cs="Bookman Old Style"/>
      <w:b w:val="0"/>
      <w:bCs w:val="0"/>
      <w:i w:val="0"/>
      <w:iCs w:val="0"/>
      <w:smallCaps w:val="0"/>
      <w:strike w:val="0"/>
      <w:spacing w:val="20"/>
      <w:u w:val="none"/>
    </w:rPr>
  </w:style>
  <w:style w:type="character" w:customStyle="1" w:styleId="Bodytext13">
    <w:name w:val="Body text (13)_"/>
    <w:basedOn w:val="DefaultParagraphFont"/>
    <w:link w:val="Bodytext130"/>
    <w:rPr>
      <w:rFonts w:ascii="Palatino Linotype" w:eastAsia="Palatino Linotype" w:hAnsi="Palatino Linotype" w:cs="Palatino Linotype"/>
      <w:b w:val="0"/>
      <w:bCs w:val="0"/>
      <w:i/>
      <w:iCs/>
      <w:smallCaps w:val="0"/>
      <w:strike w:val="0"/>
      <w:sz w:val="19"/>
      <w:szCs w:val="19"/>
      <w:u w:val="none"/>
    </w:rPr>
  </w:style>
  <w:style w:type="character" w:customStyle="1" w:styleId="Bodytext9">
    <w:name w:val="Body text (9)"/>
    <w:basedOn w:val="DefaultParagraphFont"/>
    <w:rPr>
      <w:rFonts w:ascii="Arial" w:eastAsia="Arial" w:hAnsi="Arial" w:cs="Arial"/>
      <w:b w:val="0"/>
      <w:bCs w:val="0"/>
      <w:i w:val="0"/>
      <w:iCs w:val="0"/>
      <w:smallCaps w:val="0"/>
      <w:strike w:val="0"/>
      <w:sz w:val="11"/>
      <w:szCs w:val="11"/>
      <w:u w:val="none"/>
      <w:lang w:val="en-US" w:eastAsia="en-US" w:bidi="en-US"/>
    </w:rPr>
  </w:style>
  <w:style w:type="character" w:customStyle="1" w:styleId="Bodytext985pt">
    <w:name w:val="Body text (9) + 8.5 pt"/>
    <w:basedOn w:val="Bodytext90"/>
    <w:rPr>
      <w:rFonts w:ascii="Arial" w:eastAsia="Arial" w:hAnsi="Arial" w:cs="Arial"/>
      <w:b w:val="0"/>
      <w:bCs w:val="0"/>
      <w:i w:val="0"/>
      <w:iCs w:val="0"/>
      <w:smallCaps w:val="0"/>
      <w:strike w:val="0"/>
      <w:sz w:val="17"/>
      <w:szCs w:val="17"/>
      <w:u w:val="none"/>
    </w:rPr>
  </w:style>
  <w:style w:type="character" w:customStyle="1" w:styleId="Bodytext985pt0">
    <w:name w:val="Body text (9) + 8.5 pt"/>
    <w:aliases w:val="Italic"/>
    <w:basedOn w:val="Bodytext90"/>
    <w:rPr>
      <w:rFonts w:ascii="Arial" w:eastAsia="Arial" w:hAnsi="Arial" w:cs="Arial"/>
      <w:b w:val="0"/>
      <w:bCs w:val="0"/>
      <w:i/>
      <w:iCs/>
      <w:smallCaps w:val="0"/>
      <w:strike w:val="0"/>
      <w:sz w:val="17"/>
      <w:szCs w:val="17"/>
      <w:u w:val="none"/>
      <w:lang w:val="es-ES" w:eastAsia="es-ES" w:bidi="es-ES"/>
    </w:rPr>
  </w:style>
  <w:style w:type="character" w:customStyle="1" w:styleId="Bodytext9Italic">
    <w:name w:val="Body text (9) + Italic"/>
    <w:basedOn w:val="Bodytext90"/>
    <w:rPr>
      <w:rFonts w:ascii="Arial" w:eastAsia="Arial" w:hAnsi="Arial" w:cs="Arial"/>
      <w:b w:val="0"/>
      <w:bCs w:val="0"/>
      <w:i/>
      <w:iCs/>
      <w:smallCaps w:val="0"/>
      <w:strike w:val="0"/>
      <w:sz w:val="11"/>
      <w:szCs w:val="11"/>
      <w:u w:val="none"/>
    </w:rPr>
  </w:style>
  <w:style w:type="character" w:customStyle="1" w:styleId="Bodytext71">
    <w:name w:val="Body text (7)"/>
    <w:basedOn w:val="DefaultParagraphFont"/>
    <w:rPr>
      <w:rFonts w:ascii="Arial" w:eastAsia="Arial" w:hAnsi="Arial" w:cs="Arial"/>
      <w:b/>
      <w:bCs/>
      <w:i w:val="0"/>
      <w:iCs w:val="0"/>
      <w:smallCaps w:val="0"/>
      <w:strike w:val="0"/>
      <w:sz w:val="17"/>
      <w:szCs w:val="17"/>
      <w:u w:val="none"/>
    </w:rPr>
  </w:style>
  <w:style w:type="character" w:customStyle="1" w:styleId="Heading7">
    <w:name w:val="Heading #7_"/>
    <w:basedOn w:val="DefaultParagraphFont"/>
    <w:link w:val="Heading70"/>
    <w:rPr>
      <w:rFonts w:ascii="Arial" w:eastAsia="Arial" w:hAnsi="Arial" w:cs="Arial"/>
      <w:b w:val="0"/>
      <w:bCs w:val="0"/>
      <w:i w:val="0"/>
      <w:iCs w:val="0"/>
      <w:smallCaps w:val="0"/>
      <w:strike w:val="0"/>
      <w:sz w:val="17"/>
      <w:szCs w:val="17"/>
      <w:u w:val="none"/>
    </w:rPr>
  </w:style>
  <w:style w:type="character" w:customStyle="1" w:styleId="BodytextBold">
    <w:name w:val="Body text + Bold"/>
    <w:basedOn w:val="Bodytext"/>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Bodytext90">
    <w:name w:val="Body text (9)_"/>
    <w:basedOn w:val="DefaultParagraphFont"/>
    <w:link w:val="Bodytext91"/>
    <w:rPr>
      <w:rFonts w:ascii="Arial" w:eastAsia="Arial" w:hAnsi="Arial" w:cs="Arial"/>
      <w:b w:val="0"/>
      <w:bCs w:val="0"/>
      <w:i w:val="0"/>
      <w:iCs w:val="0"/>
      <w:smallCaps w:val="0"/>
      <w:strike w:val="0"/>
      <w:sz w:val="11"/>
      <w:szCs w:val="11"/>
      <w:u w:val="none"/>
    </w:rPr>
  </w:style>
  <w:style w:type="character" w:customStyle="1" w:styleId="Bodytext10">
    <w:name w:val="Body text (10)_"/>
    <w:basedOn w:val="DefaultParagraphFont"/>
    <w:link w:val="Bodytext100"/>
    <w:rPr>
      <w:rFonts w:ascii="Arial" w:eastAsia="Arial" w:hAnsi="Arial" w:cs="Arial"/>
      <w:b w:val="0"/>
      <w:bCs w:val="0"/>
      <w:i w:val="0"/>
      <w:iCs w:val="0"/>
      <w:smallCaps w:val="0"/>
      <w:strike w:val="0"/>
      <w:sz w:val="20"/>
      <w:szCs w:val="20"/>
      <w:u w:val="none"/>
    </w:rPr>
  </w:style>
  <w:style w:type="character" w:customStyle="1" w:styleId="Heading5">
    <w:name w:val="Heading #5_"/>
    <w:basedOn w:val="DefaultParagraphFont"/>
    <w:link w:val="Heading50"/>
    <w:rPr>
      <w:rFonts w:ascii="Arial" w:eastAsia="Arial" w:hAnsi="Arial" w:cs="Arial"/>
      <w:b w:val="0"/>
      <w:bCs w:val="0"/>
      <w:i/>
      <w:iCs/>
      <w:smallCaps w:val="0"/>
      <w:strike w:val="0"/>
      <w:w w:val="200"/>
      <w:sz w:val="28"/>
      <w:szCs w:val="28"/>
      <w:u w:val="none"/>
    </w:rPr>
  </w:style>
  <w:style w:type="character" w:customStyle="1" w:styleId="Heading5NotItalic">
    <w:name w:val="Heading #5 + Not Italic"/>
    <w:aliases w:val="Scale 100%"/>
    <w:basedOn w:val="Heading5"/>
    <w:rPr>
      <w:rFonts w:ascii="Arial" w:eastAsia="Arial" w:hAnsi="Arial" w:cs="Arial"/>
      <w:b w:val="0"/>
      <w:bCs w:val="0"/>
      <w:i/>
      <w:iCs/>
      <w:smallCaps w:val="0"/>
      <w:strike w:val="0"/>
      <w:color w:val="000000"/>
      <w:spacing w:val="0"/>
      <w:w w:val="100"/>
      <w:position w:val="0"/>
      <w:sz w:val="28"/>
      <w:szCs w:val="28"/>
      <w:u w:val="none"/>
      <w:lang w:val="de-DE" w:eastAsia="de-DE" w:bidi="de-DE"/>
    </w:rPr>
  </w:style>
  <w:style w:type="character" w:customStyle="1" w:styleId="Heading2">
    <w:name w:val="Heading #2_"/>
    <w:basedOn w:val="DefaultParagraphFont"/>
    <w:link w:val="Heading20"/>
    <w:rPr>
      <w:rFonts w:ascii="Palatino Linotype" w:eastAsia="Palatino Linotype" w:hAnsi="Palatino Linotype" w:cs="Palatino Linotype"/>
      <w:b w:val="0"/>
      <w:bCs w:val="0"/>
      <w:i w:val="0"/>
      <w:iCs w:val="0"/>
      <w:smallCaps w:val="0"/>
      <w:strike w:val="0"/>
      <w:spacing w:val="-60"/>
      <w:sz w:val="66"/>
      <w:szCs w:val="66"/>
      <w:u w:val="none"/>
    </w:rPr>
  </w:style>
  <w:style w:type="character" w:customStyle="1" w:styleId="Picturecaption50">
    <w:name w:val="Picture caption (5)_"/>
    <w:basedOn w:val="DefaultParagraphFont"/>
    <w:link w:val="Picturecaption51"/>
    <w:rPr>
      <w:rFonts w:ascii="Arial" w:eastAsia="Arial" w:hAnsi="Arial" w:cs="Arial"/>
      <w:b w:val="0"/>
      <w:bCs w:val="0"/>
      <w:i w:val="0"/>
      <w:iCs w:val="0"/>
      <w:smallCaps w:val="0"/>
      <w:strike w:val="0"/>
      <w:sz w:val="9"/>
      <w:szCs w:val="9"/>
      <w:u w:val="none"/>
      <w:lang w:val="en-US" w:eastAsia="en-US" w:bidi="en-US"/>
    </w:rPr>
  </w:style>
  <w:style w:type="character" w:customStyle="1" w:styleId="Picturecaption0">
    <w:name w:val="Picture caption_"/>
    <w:basedOn w:val="DefaultParagraphFont"/>
    <w:link w:val="Picturecaption1"/>
    <w:rPr>
      <w:rFonts w:ascii="Arial" w:eastAsia="Arial" w:hAnsi="Arial" w:cs="Arial"/>
      <w:b w:val="0"/>
      <w:bCs w:val="0"/>
      <w:i w:val="0"/>
      <w:iCs w:val="0"/>
      <w:smallCaps w:val="0"/>
      <w:strike w:val="0"/>
      <w:sz w:val="17"/>
      <w:szCs w:val="17"/>
      <w:u w:val="none"/>
      <w:lang w:val="en-US" w:eastAsia="en-US" w:bidi="en-US"/>
    </w:rPr>
  </w:style>
  <w:style w:type="character" w:customStyle="1" w:styleId="Picturecaption6">
    <w:name w:val="Picture caption (6)_"/>
    <w:basedOn w:val="DefaultParagraphFont"/>
    <w:link w:val="Picturecaption60"/>
    <w:rPr>
      <w:rFonts w:ascii="Trebuchet MS" w:eastAsia="Trebuchet MS" w:hAnsi="Trebuchet MS" w:cs="Trebuchet MS"/>
      <w:b w:val="0"/>
      <w:bCs w:val="0"/>
      <w:i w:val="0"/>
      <w:iCs w:val="0"/>
      <w:smallCaps w:val="0"/>
      <w:strike w:val="0"/>
      <w:sz w:val="11"/>
      <w:szCs w:val="11"/>
      <w:u w:val="none"/>
      <w:lang w:val="en-US" w:eastAsia="en-US" w:bidi="en-US"/>
    </w:rPr>
  </w:style>
  <w:style w:type="character" w:customStyle="1" w:styleId="Bodytext14">
    <w:name w:val="Body text (14)_"/>
    <w:basedOn w:val="DefaultParagraphFont"/>
    <w:link w:val="Bodytext140"/>
    <w:rPr>
      <w:rFonts w:ascii="Arial" w:eastAsia="Arial" w:hAnsi="Arial" w:cs="Arial"/>
      <w:b w:val="0"/>
      <w:bCs w:val="0"/>
      <w:i w:val="0"/>
      <w:iCs w:val="0"/>
      <w:smallCaps w:val="0"/>
      <w:strike w:val="0"/>
      <w:sz w:val="36"/>
      <w:szCs w:val="36"/>
      <w:u w:val="none"/>
      <w:lang w:val="en-US" w:eastAsia="en-US" w:bidi="en-US"/>
    </w:rPr>
  </w:style>
  <w:style w:type="character" w:customStyle="1" w:styleId="BodyText21">
    <w:name w:val="Body Text2"/>
    <w:basedOn w:val="Bodytext"/>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Bodytext15">
    <w:name w:val="Body text (15)_"/>
    <w:basedOn w:val="DefaultParagraphFont"/>
    <w:link w:val="Bodytext150"/>
    <w:rPr>
      <w:rFonts w:ascii="Arial" w:eastAsia="Arial" w:hAnsi="Arial" w:cs="Arial"/>
      <w:b w:val="0"/>
      <w:bCs w:val="0"/>
      <w:i w:val="0"/>
      <w:iCs w:val="0"/>
      <w:smallCaps w:val="0"/>
      <w:strike w:val="0"/>
      <w:u w:val="none"/>
      <w:lang w:val="en-US" w:eastAsia="en-US" w:bidi="en-US"/>
    </w:rPr>
  </w:style>
  <w:style w:type="character" w:customStyle="1" w:styleId="Bodytext1585pt">
    <w:name w:val="Body text (15) + 8.5 pt"/>
    <w:basedOn w:val="Bodytext15"/>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BodytextBold0">
    <w:name w:val="Body text + Bold"/>
    <w:basedOn w:val="Bodytext"/>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BodytextBookmanOldStyle">
    <w:name w:val="Body text + Bookman Old Style"/>
    <w:aliases w:val="4 pt"/>
    <w:basedOn w:val="Bodytext"/>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n-US" w:eastAsia="en-US" w:bidi="en-US"/>
    </w:rPr>
  </w:style>
  <w:style w:type="character" w:customStyle="1" w:styleId="Headerorfooter9pt">
    <w:name w:val="Header or footer + 9 pt"/>
    <w:basedOn w:val="Headerorfooter"/>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Bodytext45pt">
    <w:name w:val="Body text + 4.5 pt"/>
    <w:basedOn w:val="Bodytext"/>
    <w:rPr>
      <w:rFonts w:ascii="Arial" w:eastAsia="Arial" w:hAnsi="Arial" w:cs="Arial"/>
      <w:b w:val="0"/>
      <w:bCs w:val="0"/>
      <w:i w:val="0"/>
      <w:iCs w:val="0"/>
      <w:smallCaps w:val="0"/>
      <w:strike w:val="0"/>
      <w:color w:val="000000"/>
      <w:spacing w:val="0"/>
      <w:w w:val="100"/>
      <w:position w:val="0"/>
      <w:sz w:val="9"/>
      <w:szCs w:val="9"/>
      <w:u w:val="none"/>
      <w:lang w:val="de-DE" w:eastAsia="de-DE" w:bidi="de-DE"/>
    </w:rPr>
  </w:style>
  <w:style w:type="character" w:customStyle="1" w:styleId="Bodytext45pt0">
    <w:name w:val="Body text + 4.5 pt"/>
    <w:basedOn w:val="Bodytext"/>
    <w:rPr>
      <w:rFonts w:ascii="Arial" w:eastAsia="Arial" w:hAnsi="Arial" w:cs="Arial"/>
      <w:b w:val="0"/>
      <w:bCs w:val="0"/>
      <w:i w:val="0"/>
      <w:iCs w:val="0"/>
      <w:smallCaps w:val="0"/>
      <w:strike w:val="0"/>
      <w:color w:val="000000"/>
      <w:spacing w:val="0"/>
      <w:w w:val="100"/>
      <w:position w:val="0"/>
      <w:sz w:val="9"/>
      <w:szCs w:val="9"/>
      <w:u w:val="none"/>
    </w:rPr>
  </w:style>
  <w:style w:type="character" w:customStyle="1" w:styleId="Headerorfooter8pt">
    <w:name w:val="Header or footer + 8 pt"/>
    <w:basedOn w:val="Headerorfooter"/>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Headerorfooter55pt">
    <w:name w:val="Header or footer + 5.5 pt"/>
    <w:aliases w:val="Spacing -1 pt,Scale 200%"/>
    <w:basedOn w:val="Headerorfooter"/>
    <w:rPr>
      <w:rFonts w:ascii="Arial" w:eastAsia="Arial" w:hAnsi="Arial" w:cs="Arial"/>
      <w:b w:val="0"/>
      <w:bCs w:val="0"/>
      <w:i w:val="0"/>
      <w:iCs w:val="0"/>
      <w:smallCaps w:val="0"/>
      <w:strike w:val="0"/>
      <w:color w:val="000000"/>
      <w:spacing w:val="-20"/>
      <w:w w:val="200"/>
      <w:position w:val="0"/>
      <w:sz w:val="11"/>
      <w:szCs w:val="11"/>
      <w:u w:val="none"/>
      <w:lang w:val="en-US" w:eastAsia="en-US" w:bidi="en-US"/>
    </w:rPr>
  </w:style>
  <w:style w:type="paragraph" w:customStyle="1" w:styleId="Heading40">
    <w:name w:val="Heading #4"/>
    <w:basedOn w:val="Normal"/>
    <w:link w:val="Heading4"/>
    <w:pPr>
      <w:shd w:val="clear" w:color="auto" w:fill="FFFFFF"/>
      <w:spacing w:line="0" w:lineRule="atLeast"/>
      <w:jc w:val="right"/>
      <w:outlineLvl w:val="3"/>
    </w:pPr>
    <w:rPr>
      <w:rFonts w:ascii="Arial" w:eastAsia="Arial" w:hAnsi="Arial" w:cs="Arial"/>
      <w:b/>
      <w:bCs/>
      <w:spacing w:val="-10"/>
      <w:sz w:val="36"/>
      <w:szCs w:val="36"/>
      <w:lang w:val="en-US" w:eastAsia="en-US" w:bidi="en-US"/>
    </w:rPr>
  </w:style>
  <w:style w:type="paragraph" w:customStyle="1" w:styleId="Heading60">
    <w:name w:val="Heading #6"/>
    <w:basedOn w:val="Normal"/>
    <w:link w:val="Heading6"/>
    <w:pPr>
      <w:shd w:val="clear" w:color="auto" w:fill="FFFFFF"/>
      <w:spacing w:line="396" w:lineRule="exact"/>
      <w:jc w:val="right"/>
      <w:outlineLvl w:val="5"/>
    </w:pPr>
    <w:rPr>
      <w:rFonts w:ascii="Arial" w:eastAsia="Arial" w:hAnsi="Arial" w:cs="Arial"/>
      <w:b/>
      <w:bCs/>
      <w:sz w:val="21"/>
      <w:szCs w:val="21"/>
      <w:lang w:val="en-US" w:eastAsia="en-US" w:bidi="en-US"/>
    </w:rPr>
  </w:style>
  <w:style w:type="paragraph" w:customStyle="1" w:styleId="Picturecaption20">
    <w:name w:val="Picture caption (2)"/>
    <w:basedOn w:val="Normal"/>
    <w:link w:val="Picturecaption2"/>
    <w:pPr>
      <w:shd w:val="clear" w:color="auto" w:fill="FFFFFF"/>
      <w:spacing w:line="0" w:lineRule="atLeast"/>
    </w:pPr>
    <w:rPr>
      <w:rFonts w:ascii="Arial" w:eastAsia="Arial" w:hAnsi="Arial" w:cs="Arial"/>
      <w:sz w:val="14"/>
      <w:szCs w:val="14"/>
    </w:rPr>
  </w:style>
  <w:style w:type="paragraph" w:customStyle="1" w:styleId="Bodytext60">
    <w:name w:val="Body text (6)"/>
    <w:basedOn w:val="Normal"/>
    <w:link w:val="Bodytext6"/>
    <w:pPr>
      <w:shd w:val="clear" w:color="auto" w:fill="FFFFFF"/>
      <w:spacing w:line="0" w:lineRule="atLeast"/>
    </w:pPr>
    <w:rPr>
      <w:rFonts w:ascii="Arial" w:eastAsia="Arial" w:hAnsi="Arial" w:cs="Arial"/>
      <w:b/>
      <w:bCs/>
      <w:sz w:val="21"/>
      <w:szCs w:val="21"/>
      <w:lang w:val="it-IT" w:eastAsia="it-IT" w:bidi="it-IT"/>
    </w:rPr>
  </w:style>
  <w:style w:type="paragraph" w:customStyle="1" w:styleId="Bodytext20">
    <w:name w:val="Body text (2)"/>
    <w:basedOn w:val="Normal"/>
    <w:link w:val="Bodytext2"/>
    <w:pPr>
      <w:shd w:val="clear" w:color="auto" w:fill="FFFFFF"/>
      <w:spacing w:line="0" w:lineRule="atLeast"/>
    </w:pPr>
    <w:rPr>
      <w:rFonts w:ascii="Arial" w:eastAsia="Arial" w:hAnsi="Arial" w:cs="Arial"/>
      <w:b/>
      <w:bCs/>
      <w:spacing w:val="-50"/>
      <w:sz w:val="72"/>
      <w:szCs w:val="72"/>
    </w:rPr>
  </w:style>
  <w:style w:type="paragraph" w:customStyle="1" w:styleId="Heading10">
    <w:name w:val="Heading #1"/>
    <w:basedOn w:val="Normal"/>
    <w:link w:val="Heading1"/>
    <w:pPr>
      <w:shd w:val="clear" w:color="auto" w:fill="FFFFFF"/>
      <w:spacing w:line="0" w:lineRule="atLeast"/>
      <w:outlineLvl w:val="0"/>
    </w:pPr>
    <w:rPr>
      <w:rFonts w:ascii="Arial" w:eastAsia="Arial" w:hAnsi="Arial" w:cs="Arial"/>
      <w:b/>
      <w:bCs/>
      <w:spacing w:val="-120"/>
      <w:sz w:val="170"/>
      <w:szCs w:val="170"/>
      <w:lang w:val="en-US" w:eastAsia="en-US" w:bidi="en-US"/>
    </w:rPr>
  </w:style>
  <w:style w:type="paragraph" w:customStyle="1" w:styleId="Bodytext30">
    <w:name w:val="Body text (3)"/>
    <w:basedOn w:val="Normal"/>
    <w:link w:val="Bodytext3"/>
    <w:pPr>
      <w:shd w:val="clear" w:color="auto" w:fill="FFFFFF"/>
      <w:spacing w:line="0" w:lineRule="atLeast"/>
      <w:jc w:val="right"/>
    </w:pPr>
    <w:rPr>
      <w:rFonts w:ascii="Bookman Old Style" w:eastAsia="Bookman Old Style" w:hAnsi="Bookman Old Style" w:cs="Bookman Old Style"/>
      <w:sz w:val="14"/>
      <w:szCs w:val="14"/>
      <w:lang w:val="en-US" w:eastAsia="en-US" w:bidi="en-US"/>
    </w:rPr>
  </w:style>
  <w:style w:type="paragraph" w:customStyle="1" w:styleId="Heading30">
    <w:name w:val="Heading #3"/>
    <w:basedOn w:val="Normal"/>
    <w:link w:val="Heading3"/>
    <w:pPr>
      <w:shd w:val="clear" w:color="auto" w:fill="FFFFFF"/>
      <w:spacing w:line="0" w:lineRule="atLeast"/>
      <w:jc w:val="right"/>
      <w:outlineLvl w:val="2"/>
    </w:pPr>
    <w:rPr>
      <w:rFonts w:ascii="Arial" w:eastAsia="Arial" w:hAnsi="Arial" w:cs="Arial"/>
      <w:b/>
      <w:bCs/>
      <w:spacing w:val="-50"/>
      <w:sz w:val="72"/>
      <w:szCs w:val="72"/>
      <w:lang w:val="es-ES" w:eastAsia="es-ES" w:bidi="es-ES"/>
    </w:rPr>
  </w:style>
  <w:style w:type="paragraph" w:customStyle="1" w:styleId="Bodytext40">
    <w:name w:val="Body text (4)"/>
    <w:basedOn w:val="Normal"/>
    <w:link w:val="Bodytext4"/>
    <w:pPr>
      <w:shd w:val="clear" w:color="auto" w:fill="FFFFFF"/>
      <w:spacing w:line="0" w:lineRule="atLeast"/>
      <w:jc w:val="right"/>
    </w:pPr>
    <w:rPr>
      <w:rFonts w:ascii="Bookman Old Style" w:eastAsia="Bookman Old Style" w:hAnsi="Bookman Old Style" w:cs="Bookman Old Style"/>
      <w:sz w:val="13"/>
      <w:szCs w:val="13"/>
      <w:lang w:val="en-US" w:eastAsia="en-US" w:bidi="en-US"/>
    </w:rPr>
  </w:style>
  <w:style w:type="paragraph" w:customStyle="1" w:styleId="Bodytext50">
    <w:name w:val="Body text (5)"/>
    <w:basedOn w:val="Normal"/>
    <w:link w:val="Bodytext5"/>
    <w:pPr>
      <w:shd w:val="clear" w:color="auto" w:fill="FFFFFF"/>
      <w:spacing w:line="158" w:lineRule="exact"/>
    </w:pPr>
    <w:rPr>
      <w:rFonts w:ascii="Arial" w:eastAsia="Arial" w:hAnsi="Arial" w:cs="Arial"/>
      <w:sz w:val="13"/>
      <w:szCs w:val="13"/>
      <w:lang w:val="en-US" w:eastAsia="en-US" w:bidi="en-US"/>
    </w:rPr>
  </w:style>
  <w:style w:type="paragraph" w:customStyle="1" w:styleId="BodyText31">
    <w:name w:val="Body Text3"/>
    <w:basedOn w:val="Normal"/>
    <w:link w:val="Bodytext"/>
    <w:pPr>
      <w:shd w:val="clear" w:color="auto" w:fill="FFFFFF"/>
      <w:spacing w:line="0" w:lineRule="atLeast"/>
      <w:ind w:hanging="280"/>
      <w:jc w:val="right"/>
    </w:pPr>
    <w:rPr>
      <w:rFonts w:ascii="Arial" w:eastAsia="Arial" w:hAnsi="Arial" w:cs="Arial"/>
      <w:sz w:val="17"/>
      <w:szCs w:val="17"/>
    </w:rPr>
  </w:style>
  <w:style w:type="paragraph" w:customStyle="1" w:styleId="Bodytext70">
    <w:name w:val="Body text (7)"/>
    <w:basedOn w:val="Normal"/>
    <w:link w:val="Bodytext7"/>
    <w:pPr>
      <w:shd w:val="clear" w:color="auto" w:fill="FFFFFF"/>
      <w:spacing w:line="396" w:lineRule="exact"/>
      <w:ind w:hanging="280"/>
    </w:pPr>
    <w:rPr>
      <w:rFonts w:ascii="Arial" w:eastAsia="Arial" w:hAnsi="Arial" w:cs="Arial"/>
      <w:b/>
      <w:bCs/>
      <w:sz w:val="17"/>
      <w:szCs w:val="17"/>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7"/>
      <w:szCs w:val="17"/>
      <w:lang w:val="en-US" w:eastAsia="en-US" w:bidi="en-US"/>
    </w:rPr>
  </w:style>
  <w:style w:type="paragraph" w:customStyle="1" w:styleId="Heading80">
    <w:name w:val="Heading #8"/>
    <w:basedOn w:val="Normal"/>
    <w:link w:val="Heading8"/>
    <w:pPr>
      <w:shd w:val="clear" w:color="auto" w:fill="FFFFFF"/>
      <w:spacing w:line="0" w:lineRule="atLeast"/>
      <w:ind w:hanging="200"/>
      <w:outlineLvl w:val="7"/>
    </w:pPr>
    <w:rPr>
      <w:rFonts w:ascii="Arial" w:eastAsia="Arial" w:hAnsi="Arial" w:cs="Arial"/>
      <w:sz w:val="17"/>
      <w:szCs w:val="17"/>
    </w:rPr>
  </w:style>
  <w:style w:type="paragraph" w:customStyle="1" w:styleId="Picturecaption30">
    <w:name w:val="Picture caption (3)"/>
    <w:basedOn w:val="Normal"/>
    <w:link w:val="Picturecaption3"/>
    <w:pPr>
      <w:shd w:val="clear" w:color="auto" w:fill="FFFFFF"/>
      <w:spacing w:line="0" w:lineRule="atLeast"/>
    </w:pPr>
    <w:rPr>
      <w:rFonts w:ascii="Trebuchet MS" w:eastAsia="Trebuchet MS" w:hAnsi="Trebuchet MS" w:cs="Trebuchet MS"/>
      <w:sz w:val="12"/>
      <w:szCs w:val="12"/>
      <w:lang w:val="en-US" w:eastAsia="en-US" w:bidi="en-US"/>
    </w:rPr>
  </w:style>
  <w:style w:type="paragraph" w:customStyle="1" w:styleId="Bodytext80">
    <w:name w:val="Body text (8)"/>
    <w:basedOn w:val="Normal"/>
    <w:link w:val="Bodytext8"/>
    <w:pPr>
      <w:shd w:val="clear" w:color="auto" w:fill="FFFFFF"/>
      <w:spacing w:line="0" w:lineRule="atLeast"/>
    </w:pPr>
    <w:rPr>
      <w:rFonts w:ascii="Trebuchet MS" w:eastAsia="Trebuchet MS" w:hAnsi="Trebuchet MS" w:cs="Trebuchet MS"/>
      <w:sz w:val="12"/>
      <w:szCs w:val="12"/>
    </w:rPr>
  </w:style>
  <w:style w:type="paragraph" w:customStyle="1" w:styleId="Picturecaption1">
    <w:name w:val="Picture caption"/>
    <w:basedOn w:val="Normal"/>
    <w:link w:val="Picturecaption0"/>
    <w:pPr>
      <w:shd w:val="clear" w:color="auto" w:fill="FFFFFF"/>
      <w:spacing w:line="0" w:lineRule="atLeast"/>
    </w:pPr>
    <w:rPr>
      <w:rFonts w:ascii="Arial" w:eastAsia="Arial" w:hAnsi="Arial" w:cs="Arial"/>
      <w:sz w:val="17"/>
      <w:szCs w:val="17"/>
      <w:lang w:val="en-US" w:eastAsia="en-US" w:bidi="en-US"/>
    </w:rPr>
  </w:style>
  <w:style w:type="paragraph" w:customStyle="1" w:styleId="Picturecaption40">
    <w:name w:val="Picture caption (4)"/>
    <w:basedOn w:val="Normal"/>
    <w:link w:val="Picturecaption4"/>
    <w:pPr>
      <w:shd w:val="clear" w:color="auto" w:fill="FFFFFF"/>
      <w:spacing w:line="0" w:lineRule="atLeast"/>
    </w:pPr>
    <w:rPr>
      <w:rFonts w:ascii="Arial" w:eastAsia="Arial" w:hAnsi="Arial" w:cs="Arial"/>
      <w:sz w:val="11"/>
      <w:szCs w:val="11"/>
      <w:lang w:val="en-US" w:eastAsia="en-US" w:bidi="en-US"/>
    </w:rPr>
  </w:style>
  <w:style w:type="paragraph" w:customStyle="1" w:styleId="Picturecaption51">
    <w:name w:val="Picture caption (5)"/>
    <w:basedOn w:val="Normal"/>
    <w:link w:val="Picturecaption50"/>
    <w:pPr>
      <w:shd w:val="clear" w:color="auto" w:fill="FFFFFF"/>
      <w:spacing w:line="0" w:lineRule="atLeast"/>
    </w:pPr>
    <w:rPr>
      <w:rFonts w:ascii="Arial" w:eastAsia="Arial" w:hAnsi="Arial" w:cs="Arial"/>
      <w:sz w:val="9"/>
      <w:szCs w:val="9"/>
      <w:lang w:val="en-US" w:eastAsia="en-US" w:bidi="en-US"/>
    </w:rPr>
  </w:style>
  <w:style w:type="paragraph" w:customStyle="1" w:styleId="Bodytext110">
    <w:name w:val="Body text (11)"/>
    <w:basedOn w:val="Normal"/>
    <w:link w:val="Bodytext11"/>
    <w:pPr>
      <w:shd w:val="clear" w:color="auto" w:fill="FFFFFF"/>
      <w:spacing w:line="0" w:lineRule="atLeast"/>
    </w:pPr>
    <w:rPr>
      <w:rFonts w:ascii="Arial" w:eastAsia="Arial" w:hAnsi="Arial" w:cs="Arial"/>
      <w:i/>
      <w:iCs/>
      <w:sz w:val="17"/>
      <w:szCs w:val="17"/>
      <w:lang w:val="es-ES" w:eastAsia="es-ES" w:bidi="es-ES"/>
    </w:rPr>
  </w:style>
  <w:style w:type="paragraph" w:customStyle="1" w:styleId="Bodytext120">
    <w:name w:val="Body text (12)"/>
    <w:basedOn w:val="Normal"/>
    <w:link w:val="Bodytext12"/>
    <w:pPr>
      <w:shd w:val="clear" w:color="auto" w:fill="FFFFFF"/>
      <w:spacing w:line="0" w:lineRule="atLeast"/>
    </w:pPr>
    <w:rPr>
      <w:rFonts w:ascii="Bookman Old Style" w:eastAsia="Bookman Old Style" w:hAnsi="Bookman Old Style" w:cs="Bookman Old Style"/>
      <w:spacing w:val="20"/>
    </w:rPr>
  </w:style>
  <w:style w:type="paragraph" w:customStyle="1" w:styleId="Bodytext130">
    <w:name w:val="Body text (13)"/>
    <w:basedOn w:val="Normal"/>
    <w:link w:val="Bodytext13"/>
    <w:pPr>
      <w:shd w:val="clear" w:color="auto" w:fill="FFFFFF"/>
      <w:spacing w:line="0" w:lineRule="atLeast"/>
    </w:pPr>
    <w:rPr>
      <w:rFonts w:ascii="Palatino Linotype" w:eastAsia="Palatino Linotype" w:hAnsi="Palatino Linotype" w:cs="Palatino Linotype"/>
      <w:i/>
      <w:iCs/>
      <w:sz w:val="19"/>
      <w:szCs w:val="19"/>
    </w:rPr>
  </w:style>
  <w:style w:type="paragraph" w:customStyle="1" w:styleId="Bodytext91">
    <w:name w:val="Body text (9)"/>
    <w:basedOn w:val="Normal"/>
    <w:link w:val="Bodytext90"/>
    <w:pPr>
      <w:shd w:val="clear" w:color="auto" w:fill="FFFFFF"/>
      <w:spacing w:line="0" w:lineRule="atLeast"/>
    </w:pPr>
    <w:rPr>
      <w:rFonts w:ascii="Arial" w:eastAsia="Arial" w:hAnsi="Arial" w:cs="Arial"/>
      <w:sz w:val="11"/>
      <w:szCs w:val="11"/>
    </w:rPr>
  </w:style>
  <w:style w:type="paragraph" w:customStyle="1" w:styleId="Heading70">
    <w:name w:val="Heading #7"/>
    <w:basedOn w:val="Normal"/>
    <w:link w:val="Heading7"/>
    <w:pPr>
      <w:shd w:val="clear" w:color="auto" w:fill="FFFFFF"/>
      <w:spacing w:line="198" w:lineRule="exact"/>
      <w:ind w:hanging="260"/>
      <w:outlineLvl w:val="6"/>
    </w:pPr>
    <w:rPr>
      <w:rFonts w:ascii="Arial" w:eastAsia="Arial" w:hAnsi="Arial" w:cs="Arial"/>
      <w:sz w:val="17"/>
      <w:szCs w:val="17"/>
    </w:rPr>
  </w:style>
  <w:style w:type="paragraph" w:customStyle="1" w:styleId="Bodytext100">
    <w:name w:val="Body text (10)"/>
    <w:basedOn w:val="Normal"/>
    <w:link w:val="Bodytext10"/>
    <w:pPr>
      <w:shd w:val="clear" w:color="auto" w:fill="FFFFFF"/>
      <w:spacing w:line="0" w:lineRule="atLeast"/>
    </w:pPr>
    <w:rPr>
      <w:rFonts w:ascii="Arial" w:eastAsia="Arial" w:hAnsi="Arial" w:cs="Arial"/>
      <w:sz w:val="20"/>
      <w:szCs w:val="20"/>
    </w:rPr>
  </w:style>
  <w:style w:type="paragraph" w:customStyle="1" w:styleId="Heading50">
    <w:name w:val="Heading #5"/>
    <w:basedOn w:val="Normal"/>
    <w:link w:val="Heading5"/>
    <w:pPr>
      <w:shd w:val="clear" w:color="auto" w:fill="FFFFFF"/>
      <w:spacing w:line="0" w:lineRule="atLeast"/>
      <w:outlineLvl w:val="4"/>
    </w:pPr>
    <w:rPr>
      <w:rFonts w:ascii="Arial" w:eastAsia="Arial" w:hAnsi="Arial" w:cs="Arial"/>
      <w:i/>
      <w:iCs/>
      <w:w w:val="200"/>
      <w:sz w:val="28"/>
      <w:szCs w:val="28"/>
    </w:rPr>
  </w:style>
  <w:style w:type="paragraph" w:customStyle="1" w:styleId="Heading20">
    <w:name w:val="Heading #2"/>
    <w:basedOn w:val="Normal"/>
    <w:link w:val="Heading2"/>
    <w:pPr>
      <w:shd w:val="clear" w:color="auto" w:fill="FFFFFF"/>
      <w:spacing w:line="0" w:lineRule="atLeast"/>
      <w:outlineLvl w:val="1"/>
    </w:pPr>
    <w:rPr>
      <w:rFonts w:ascii="Palatino Linotype" w:eastAsia="Palatino Linotype" w:hAnsi="Palatino Linotype" w:cs="Palatino Linotype"/>
      <w:spacing w:val="-60"/>
      <w:sz w:val="66"/>
      <w:szCs w:val="66"/>
    </w:rPr>
  </w:style>
  <w:style w:type="paragraph" w:customStyle="1" w:styleId="Picturecaption60">
    <w:name w:val="Picture caption (6)"/>
    <w:basedOn w:val="Normal"/>
    <w:link w:val="Picturecaption6"/>
    <w:pPr>
      <w:shd w:val="clear" w:color="auto" w:fill="FFFFFF"/>
      <w:spacing w:line="0" w:lineRule="atLeast"/>
    </w:pPr>
    <w:rPr>
      <w:rFonts w:ascii="Trebuchet MS" w:eastAsia="Trebuchet MS" w:hAnsi="Trebuchet MS" w:cs="Trebuchet MS"/>
      <w:sz w:val="11"/>
      <w:szCs w:val="11"/>
      <w:lang w:val="en-US" w:eastAsia="en-US" w:bidi="en-US"/>
    </w:rPr>
  </w:style>
  <w:style w:type="paragraph" w:customStyle="1" w:styleId="Bodytext140">
    <w:name w:val="Body text (14)"/>
    <w:basedOn w:val="Normal"/>
    <w:link w:val="Bodytext14"/>
    <w:pPr>
      <w:shd w:val="clear" w:color="auto" w:fill="FFFFFF"/>
      <w:spacing w:line="0" w:lineRule="atLeast"/>
    </w:pPr>
    <w:rPr>
      <w:rFonts w:ascii="Arial" w:eastAsia="Arial" w:hAnsi="Arial" w:cs="Arial"/>
      <w:sz w:val="36"/>
      <w:szCs w:val="36"/>
      <w:lang w:val="en-US" w:eastAsia="en-US" w:bidi="en-US"/>
    </w:rPr>
  </w:style>
  <w:style w:type="paragraph" w:customStyle="1" w:styleId="Bodytext150">
    <w:name w:val="Body text (15)"/>
    <w:basedOn w:val="Normal"/>
    <w:link w:val="Bodytext15"/>
    <w:pPr>
      <w:shd w:val="clear" w:color="auto" w:fill="FFFFFF"/>
      <w:spacing w:line="0" w:lineRule="atLeast"/>
      <w:jc w:val="right"/>
    </w:pPr>
    <w:rPr>
      <w:rFonts w:ascii="Arial" w:eastAsia="Arial" w:hAnsi="Arial" w:cs="Arial"/>
      <w:lang w:val="en-US" w:eastAsia="en-US" w:bidi="en-US"/>
    </w:rPr>
  </w:style>
  <w:style w:type="character" w:customStyle="1" w:styleId="tlid-translation">
    <w:name w:val="tlid-translation"/>
    <w:basedOn w:val="DefaultParagraphFont"/>
    <w:rsid w:val="00F2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image" Target="media/image7.jpeg"/><Relationship Id="rId26" Type="http://schemas.openxmlformats.org/officeDocument/2006/relationships/header" Target="header5.xm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footer" Target="footer8.xm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2.jpeg"/><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image" Target="media/image14.jpeg"/><Relationship Id="rId40"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eader" Target="header4.xml"/><Relationship Id="rId28" Type="http://schemas.openxmlformats.org/officeDocument/2006/relationships/image" Target="media/image11.jpeg"/><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image" Target="media/image8.jpeg"/><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image" Target="media/image13.jpeg"/><Relationship Id="rId35" Type="http://schemas.openxmlformats.org/officeDocument/2006/relationships/header" Target="header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3214</Words>
  <Characters>18321</Characters>
  <Application>Microsoft Office Word</Application>
  <DocSecurity>0</DocSecurity>
  <Lines>152</Lines>
  <Paragraphs>42</Paragraphs>
  <ScaleCrop>false</ScaleCrop>
  <Company/>
  <LinksUpToDate>false</LinksUpToDate>
  <CharactersWithSpaces>21493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alans</dc:creator>
  <cp:lastModifiedBy>Alan Segal</cp:lastModifiedBy>
  <cp:revision>1</cp:revision>
  <dcterms:created xsi:type="dcterms:W3CDTF">2019-03-28T20:48:00Z</dcterms:created>
  <dcterms:modified xsi:type="dcterms:W3CDTF">2019-03-28T20:55:00Z</dcterms:modified>
</cp:coreProperties>
</file>